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9FDDC" w14:textId="77777777" w:rsidR="00587BAF" w:rsidRPr="00C201E5" w:rsidRDefault="00587BAF" w:rsidP="00587BA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รายงานการประชุมสภาองค์การบริหารส่วนตำบลนาสิงห์ </w:t>
      </w:r>
    </w:p>
    <w:p w14:paraId="5F57B96B" w14:textId="04B03016" w:rsidR="007C40FC" w:rsidRPr="00C201E5" w:rsidRDefault="00587BAF" w:rsidP="007C40F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7143A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C40FC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1</w:t>
      </w:r>
    </w:p>
    <w:p w14:paraId="7CAC9A8A" w14:textId="303F59DF" w:rsidR="00587BAF" w:rsidRPr="00C201E5" w:rsidRDefault="00587BAF" w:rsidP="00587B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 w:rsidR="007143A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2B8C49FF" w14:textId="3213CC8B" w:rsidR="00587BAF" w:rsidRPr="00C201E5" w:rsidRDefault="00587BAF" w:rsidP="00587B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F50DB9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7143A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สิงหาคม พ.ศ.256</w:t>
      </w:r>
      <w:r w:rsidR="007143A9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14:paraId="3FFF8238" w14:textId="77777777" w:rsidR="00587BAF" w:rsidRPr="00C201E5" w:rsidRDefault="00587BAF" w:rsidP="00587B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ห้องประชุมองค์การบริหารส่วนตำบลนาสิงห์</w:t>
      </w:r>
    </w:p>
    <w:p w14:paraId="48337C3B" w14:textId="77777777" w:rsidR="00587BAF" w:rsidRPr="00C201E5" w:rsidRDefault="00587BAF" w:rsidP="00587BA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14:paraId="7A31ADC2" w14:textId="77777777" w:rsidR="00587BAF" w:rsidRPr="00C201E5" w:rsidRDefault="00587BAF" w:rsidP="00587B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B7352F" w14:textId="77777777" w:rsidR="007143A9" w:rsidRDefault="007143A9" w:rsidP="007143A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14:paraId="027FF2F7" w14:textId="77777777" w:rsidR="007143A9" w:rsidRPr="00853008" w:rsidRDefault="007143A9" w:rsidP="007143A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7143A9" w:rsidRPr="00853008" w14:paraId="5F156DF5" w14:textId="77777777" w:rsidTr="007143A9">
        <w:tc>
          <w:tcPr>
            <w:tcW w:w="1008" w:type="dxa"/>
          </w:tcPr>
          <w:p w14:paraId="0198ABA0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14:paraId="58FCCDF3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14:paraId="7575D649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44AA94A6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143A9" w:rsidRPr="00853008" w14:paraId="38C27578" w14:textId="77777777" w:rsidTr="007143A9">
        <w:tc>
          <w:tcPr>
            <w:tcW w:w="1008" w:type="dxa"/>
          </w:tcPr>
          <w:p w14:paraId="54283F0C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14:paraId="2707908B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544" w:type="dxa"/>
          </w:tcPr>
          <w:p w14:paraId="6840EE86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126" w:type="dxa"/>
          </w:tcPr>
          <w:p w14:paraId="1E0B7634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7143A9" w:rsidRPr="00853008" w14:paraId="08D8ED8F" w14:textId="77777777" w:rsidTr="007143A9">
        <w:tc>
          <w:tcPr>
            <w:tcW w:w="1008" w:type="dxa"/>
          </w:tcPr>
          <w:p w14:paraId="17214880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14:paraId="72E70A0C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544" w:type="dxa"/>
          </w:tcPr>
          <w:p w14:paraId="24796D5D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14:paraId="61655E20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7143A9" w:rsidRPr="00853008" w14:paraId="73218079" w14:textId="77777777" w:rsidTr="007143A9">
        <w:tc>
          <w:tcPr>
            <w:tcW w:w="1008" w:type="dxa"/>
          </w:tcPr>
          <w:p w14:paraId="051E4B10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14:paraId="76325C8E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544" w:type="dxa"/>
          </w:tcPr>
          <w:p w14:paraId="0515B930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14:paraId="2D6E14D2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7143A9" w:rsidRPr="00853008" w14:paraId="50FCF5CC" w14:textId="77777777" w:rsidTr="007143A9">
        <w:tc>
          <w:tcPr>
            <w:tcW w:w="1008" w:type="dxa"/>
          </w:tcPr>
          <w:p w14:paraId="674A8709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14:paraId="312B3F75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544" w:type="dxa"/>
          </w:tcPr>
          <w:p w14:paraId="632E4784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126" w:type="dxa"/>
          </w:tcPr>
          <w:p w14:paraId="017A6EE5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7143A9" w:rsidRPr="00853008" w14:paraId="01848B6C" w14:textId="77777777" w:rsidTr="007143A9">
        <w:tc>
          <w:tcPr>
            <w:tcW w:w="1008" w:type="dxa"/>
          </w:tcPr>
          <w:p w14:paraId="136E6C34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14:paraId="0E39C4B6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544" w:type="dxa"/>
          </w:tcPr>
          <w:p w14:paraId="593C27F9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126" w:type="dxa"/>
          </w:tcPr>
          <w:p w14:paraId="73D65B96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ไกรรัตน์</w:t>
            </w:r>
          </w:p>
        </w:tc>
      </w:tr>
      <w:tr w:rsidR="007143A9" w:rsidRPr="00853008" w14:paraId="59B6E164" w14:textId="77777777" w:rsidTr="007143A9">
        <w:tc>
          <w:tcPr>
            <w:tcW w:w="1008" w:type="dxa"/>
          </w:tcPr>
          <w:p w14:paraId="54E56083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14:paraId="7EB456DB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544" w:type="dxa"/>
          </w:tcPr>
          <w:p w14:paraId="67750FFC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126" w:type="dxa"/>
          </w:tcPr>
          <w:p w14:paraId="10F31D47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7143A9" w:rsidRPr="00853008" w14:paraId="6A430C59" w14:textId="77777777" w:rsidTr="007143A9">
        <w:tc>
          <w:tcPr>
            <w:tcW w:w="1008" w:type="dxa"/>
          </w:tcPr>
          <w:p w14:paraId="57F1A6CC" w14:textId="77777777" w:rsidR="007143A9" w:rsidRDefault="007143A9" w:rsidP="0071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14:paraId="6C98C868" w14:textId="77777777" w:rsidR="007143A9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544" w:type="dxa"/>
          </w:tcPr>
          <w:p w14:paraId="3C4D37FD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126" w:type="dxa"/>
          </w:tcPr>
          <w:p w14:paraId="7969C8A3" w14:textId="77777777" w:rsidR="007143A9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มีชัย นาเวียง</w:t>
            </w:r>
          </w:p>
        </w:tc>
      </w:tr>
      <w:tr w:rsidR="007143A9" w:rsidRPr="00853008" w14:paraId="0FD76C20" w14:textId="77777777" w:rsidTr="007143A9">
        <w:tc>
          <w:tcPr>
            <w:tcW w:w="1008" w:type="dxa"/>
          </w:tcPr>
          <w:p w14:paraId="293DAB58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14:paraId="3DE30FDB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544" w:type="dxa"/>
          </w:tcPr>
          <w:p w14:paraId="4AE429F0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126" w:type="dxa"/>
          </w:tcPr>
          <w:p w14:paraId="2E29ACD0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14:paraId="565BC2D1" w14:textId="77777777" w:rsidR="007143A9" w:rsidRPr="00853008" w:rsidRDefault="007143A9" w:rsidP="007143A9">
      <w:pPr>
        <w:rPr>
          <w:rFonts w:ascii="TH SarabunIT๙" w:hAnsi="TH SarabunIT๙" w:cs="TH SarabunIT๙"/>
          <w:sz w:val="32"/>
          <w:szCs w:val="32"/>
        </w:rPr>
      </w:pPr>
    </w:p>
    <w:p w14:paraId="194DB8CD" w14:textId="77777777" w:rsidR="007143A9" w:rsidRDefault="007143A9" w:rsidP="007143A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14:paraId="55B74106" w14:textId="77777777" w:rsidR="007143A9" w:rsidRPr="00853008" w:rsidRDefault="007143A9" w:rsidP="007143A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7143A9" w:rsidRPr="00853008" w14:paraId="050EF367" w14:textId="77777777" w:rsidTr="007143A9">
        <w:tc>
          <w:tcPr>
            <w:tcW w:w="959" w:type="dxa"/>
          </w:tcPr>
          <w:p w14:paraId="724677FD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14:paraId="14762BEF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14:paraId="14802F97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14AE7D70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143A9" w:rsidRPr="00853008" w14:paraId="24E85CDB" w14:textId="77777777" w:rsidTr="007143A9">
        <w:tc>
          <w:tcPr>
            <w:tcW w:w="959" w:type="dxa"/>
          </w:tcPr>
          <w:p w14:paraId="299C755C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14:paraId="724F1413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14:paraId="5EC20BF2" w14:textId="77777777" w:rsidR="007143A9" w:rsidRDefault="007143A9" w:rsidP="007143A9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14:paraId="5551243F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7143A9" w:rsidRPr="00853008" w14:paraId="3A3382C1" w14:textId="77777777" w:rsidTr="007143A9">
        <w:tc>
          <w:tcPr>
            <w:tcW w:w="959" w:type="dxa"/>
          </w:tcPr>
          <w:p w14:paraId="013EFA7B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14:paraId="681BE7A5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14:paraId="1192902B" w14:textId="77777777" w:rsidR="007143A9" w:rsidRPr="00853008" w:rsidRDefault="007143A9" w:rsidP="007143A9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14:paraId="3EB17DCA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7143A9" w:rsidRPr="00853008" w14:paraId="01AFD99C" w14:textId="77777777" w:rsidTr="007143A9">
        <w:tc>
          <w:tcPr>
            <w:tcW w:w="959" w:type="dxa"/>
          </w:tcPr>
          <w:p w14:paraId="652BEDD1" w14:textId="77777777" w:rsidR="007143A9" w:rsidRDefault="007143A9" w:rsidP="0071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14:paraId="614F649C" w14:textId="77777777" w:rsidR="007143A9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นางดวงเดือน สิมมาโคตร</w:t>
            </w:r>
          </w:p>
        </w:tc>
        <w:tc>
          <w:tcPr>
            <w:tcW w:w="3119" w:type="dxa"/>
          </w:tcPr>
          <w:p w14:paraId="3DD38DE9" w14:textId="77777777" w:rsidR="007143A9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14:paraId="77F80A4B" w14:textId="77777777" w:rsidR="007143A9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ดวงเดือน สิมมาโคตร</w:t>
            </w:r>
          </w:p>
        </w:tc>
      </w:tr>
      <w:tr w:rsidR="007143A9" w:rsidRPr="00853008" w14:paraId="5E59B791" w14:textId="77777777" w:rsidTr="007143A9">
        <w:tc>
          <w:tcPr>
            <w:tcW w:w="959" w:type="dxa"/>
          </w:tcPr>
          <w:p w14:paraId="523BDA9C" w14:textId="77777777" w:rsidR="007143A9" w:rsidRPr="00853008" w:rsidRDefault="007143A9" w:rsidP="00714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14:paraId="5D3E8191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นายสุรพล นันทา</w:t>
            </w:r>
          </w:p>
        </w:tc>
        <w:tc>
          <w:tcPr>
            <w:tcW w:w="3119" w:type="dxa"/>
          </w:tcPr>
          <w:p w14:paraId="41FD81ED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14:paraId="356E2A4E" w14:textId="77777777" w:rsidR="007143A9" w:rsidRPr="00853008" w:rsidRDefault="007143A9" w:rsidP="00714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สุรพล นันทา</w:t>
            </w:r>
          </w:p>
        </w:tc>
      </w:tr>
      <w:tr w:rsidR="00D11751" w:rsidRPr="00853008" w14:paraId="231887D2" w14:textId="77777777" w:rsidTr="007143A9">
        <w:tc>
          <w:tcPr>
            <w:tcW w:w="959" w:type="dxa"/>
          </w:tcPr>
          <w:p w14:paraId="58D73C90" w14:textId="637FDEBA" w:rsidR="00D11751" w:rsidRDefault="00D11751" w:rsidP="00D11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14:paraId="543B4684" w14:textId="10BDB9A0" w:rsidR="00D11751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14:paraId="010D0681" w14:textId="5986EE4A" w:rsidR="00D11751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14:paraId="6BBF4074" w14:textId="28706B72" w:rsidR="00D11751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D11751" w:rsidRPr="00853008" w14:paraId="162E0744" w14:textId="77777777" w:rsidTr="007143A9">
        <w:tc>
          <w:tcPr>
            <w:tcW w:w="959" w:type="dxa"/>
          </w:tcPr>
          <w:p w14:paraId="32E42F96" w14:textId="3B90699A" w:rsidR="00D11751" w:rsidRPr="00853008" w:rsidRDefault="00D11751" w:rsidP="00D11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14:paraId="77025545" w14:textId="7646D83D" w:rsidR="00D11751" w:rsidRPr="00853008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นางปาริชาติ   ใจศรี</w:t>
            </w:r>
          </w:p>
        </w:tc>
        <w:tc>
          <w:tcPr>
            <w:tcW w:w="3119" w:type="dxa"/>
          </w:tcPr>
          <w:p w14:paraId="2F8E38B8" w14:textId="0AA19B0F" w:rsidR="00D11751" w:rsidRPr="00853008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14:paraId="7E22C009" w14:textId="74C213EE" w:rsidR="00D11751" w:rsidRPr="00853008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ปาริชาติ   ใจศรี</w:t>
            </w:r>
          </w:p>
        </w:tc>
      </w:tr>
      <w:tr w:rsidR="00D11751" w:rsidRPr="00853008" w14:paraId="6D7A9769" w14:textId="77777777" w:rsidTr="007143A9">
        <w:tc>
          <w:tcPr>
            <w:tcW w:w="959" w:type="dxa"/>
          </w:tcPr>
          <w:p w14:paraId="7ED9880D" w14:textId="2E2FFF3B" w:rsidR="00D11751" w:rsidRPr="00853008" w:rsidRDefault="00D11751" w:rsidP="00D11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14:paraId="7A455E72" w14:textId="6A5788AB" w:rsidR="00D11751" w:rsidRPr="00853008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นายศุภชัย นาอุดม</w:t>
            </w:r>
          </w:p>
        </w:tc>
        <w:tc>
          <w:tcPr>
            <w:tcW w:w="3119" w:type="dxa"/>
          </w:tcPr>
          <w:p w14:paraId="524521D7" w14:textId="4A8C8265" w:rsidR="00D11751" w:rsidRPr="00853008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กองช่าง</w:t>
            </w:r>
          </w:p>
        </w:tc>
        <w:tc>
          <w:tcPr>
            <w:tcW w:w="2268" w:type="dxa"/>
          </w:tcPr>
          <w:p w14:paraId="41301AA2" w14:textId="5C42451F" w:rsidR="00D11751" w:rsidRPr="00853008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ศุภชัย นาอุดม</w:t>
            </w:r>
          </w:p>
        </w:tc>
      </w:tr>
      <w:tr w:rsidR="00D11751" w:rsidRPr="00853008" w14:paraId="3554862D" w14:textId="77777777" w:rsidTr="007143A9">
        <w:tc>
          <w:tcPr>
            <w:tcW w:w="959" w:type="dxa"/>
          </w:tcPr>
          <w:p w14:paraId="130F79D4" w14:textId="025F3C73" w:rsidR="00D11751" w:rsidRPr="005B1DE9" w:rsidRDefault="00D11751" w:rsidP="00D11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14:paraId="53C17608" w14:textId="228560B7" w:rsidR="00D11751" w:rsidRPr="00853008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นางกรณิศ พินะสา</w:t>
            </w:r>
          </w:p>
        </w:tc>
        <w:tc>
          <w:tcPr>
            <w:tcW w:w="3119" w:type="dxa"/>
          </w:tcPr>
          <w:p w14:paraId="3FD9FDB4" w14:textId="1454C78F" w:rsidR="00D11751" w:rsidRPr="00853008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กองคลัง</w:t>
            </w:r>
          </w:p>
        </w:tc>
        <w:tc>
          <w:tcPr>
            <w:tcW w:w="2268" w:type="dxa"/>
          </w:tcPr>
          <w:p w14:paraId="28E6B257" w14:textId="6F4ABB8E" w:rsidR="00D11751" w:rsidRPr="00853008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กรณิศ พินะสา</w:t>
            </w:r>
          </w:p>
        </w:tc>
      </w:tr>
      <w:tr w:rsidR="00D11751" w:rsidRPr="00853008" w14:paraId="7B3F459E" w14:textId="77777777" w:rsidTr="007143A9">
        <w:tc>
          <w:tcPr>
            <w:tcW w:w="959" w:type="dxa"/>
          </w:tcPr>
          <w:p w14:paraId="06AC4CA2" w14:textId="1A9EBC3B" w:rsidR="00D11751" w:rsidRPr="00853008" w:rsidRDefault="00D11751" w:rsidP="00D11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5" w:type="dxa"/>
          </w:tcPr>
          <w:p w14:paraId="1B04A5FD" w14:textId="67AD5779" w:rsidR="00D11751" w:rsidRPr="00853008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14:paraId="1C60AB29" w14:textId="35EE5C39" w:rsidR="00D11751" w:rsidRPr="00853008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กองสาธารณสุขฯ</w:t>
            </w:r>
          </w:p>
        </w:tc>
        <w:tc>
          <w:tcPr>
            <w:tcW w:w="2268" w:type="dxa"/>
          </w:tcPr>
          <w:p w14:paraId="43930BFA" w14:textId="66611600" w:rsidR="00D11751" w:rsidRPr="00853008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สุวนัย สาวะริพล</w:t>
            </w:r>
          </w:p>
        </w:tc>
      </w:tr>
      <w:tr w:rsidR="00D11751" w:rsidRPr="00853008" w14:paraId="1DCFCB00" w14:textId="77777777" w:rsidTr="007143A9">
        <w:tc>
          <w:tcPr>
            <w:tcW w:w="959" w:type="dxa"/>
          </w:tcPr>
          <w:p w14:paraId="455EA965" w14:textId="00C7077F" w:rsidR="00D11751" w:rsidRPr="005B1DE9" w:rsidRDefault="00D11751" w:rsidP="00D11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05" w:type="dxa"/>
          </w:tcPr>
          <w:p w14:paraId="5B957037" w14:textId="66C08F82" w:rsidR="00D11751" w:rsidRPr="00853008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นายเพชร ลามคำ</w:t>
            </w:r>
          </w:p>
        </w:tc>
        <w:tc>
          <w:tcPr>
            <w:tcW w:w="3119" w:type="dxa"/>
          </w:tcPr>
          <w:p w14:paraId="0EFED6BC" w14:textId="044E5CC0" w:rsidR="00D11751" w:rsidRPr="00853008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14:paraId="61809B39" w14:textId="4D48E227" w:rsidR="00D11751" w:rsidRPr="00853008" w:rsidRDefault="00D11751" w:rsidP="00D1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เพชร ลามคำ</w:t>
            </w:r>
          </w:p>
        </w:tc>
      </w:tr>
    </w:tbl>
    <w:p w14:paraId="2B184157" w14:textId="77777777" w:rsidR="007143A9" w:rsidRDefault="007143A9" w:rsidP="007143A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796D747" w14:textId="77777777" w:rsidR="00E96E5E" w:rsidRPr="00C201E5" w:rsidRDefault="00E96E5E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CD8959" w14:textId="77777777" w:rsidR="00E96E5E" w:rsidRPr="00C201E5" w:rsidRDefault="00E96E5E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B29C60" w14:textId="77777777" w:rsidR="00E233FD" w:rsidRPr="00C201E5" w:rsidRDefault="00E233FD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FAA7D84" w14:textId="77777777" w:rsidR="008E33E7" w:rsidRDefault="008E33E7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FA8E7E" w14:textId="77777777" w:rsidR="008E33E7" w:rsidRDefault="008E33E7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25DD67" w14:textId="3A9DEF85" w:rsidR="00A8709F" w:rsidRPr="00C201E5" w:rsidRDefault="00A8709F" w:rsidP="0085300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7143A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7DAB79AD" w14:textId="77777777" w:rsidR="00494483" w:rsidRPr="00C201E5" w:rsidRDefault="00494483" w:rsidP="0049448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587BAF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09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14:paraId="3667EA11" w14:textId="33576FFD" w:rsidR="00494483" w:rsidRPr="00C201E5" w:rsidRDefault="00494483" w:rsidP="00006F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7143A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673BA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คน (รวมเลขานุการสภาองค์การบริหารส่วนตำบล) และมีผู้เข้าร่วมประชุม จำนวน</w:t>
      </w:r>
      <w:r w:rsidR="00284D99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5CA8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016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E33E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143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คน เป็นอันว่าครบองค์ประชุมแล้วให้สัญญาณเรียกสมาชิกเข้าห้องประชุม โดย นาย</w:t>
      </w:r>
      <w:r w:rsidR="007143A9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14:paraId="4B8B70B5" w14:textId="2ABE27F3" w:rsidR="00494483" w:rsidRPr="00C201E5" w:rsidRDefault="00494483" w:rsidP="00006F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ประธานได้</w:t>
      </w:r>
      <w:r w:rsidR="005354C8" w:rsidRPr="00C201E5">
        <w:rPr>
          <w:rFonts w:ascii="TH SarabunIT๙" w:hAnsi="TH SarabunIT๙" w:cs="TH SarabunIT๙"/>
          <w:sz w:val="32"/>
          <w:szCs w:val="32"/>
          <w:cs/>
        </w:rPr>
        <w:t>ตรวจนับองค์ประชุมอีกครั้งหนึ่ง</w:t>
      </w:r>
      <w:r w:rsidR="00F05890" w:rsidRPr="00C201E5">
        <w:rPr>
          <w:rFonts w:ascii="TH SarabunIT๙" w:hAnsi="TH SarabunIT๙" w:cs="TH SarabunIT๙"/>
          <w:sz w:val="32"/>
          <w:szCs w:val="32"/>
          <w:cs/>
        </w:rPr>
        <w:t xml:space="preserve"> เมื่อครบองค์ประชุมจึงได้กล่าวเปิดประชุม </w:t>
      </w:r>
      <w:r w:rsidRPr="00C201E5">
        <w:rPr>
          <w:rFonts w:ascii="TH SarabunIT๙" w:hAnsi="TH SarabunIT๙" w:cs="TH SarabunIT๙"/>
          <w:sz w:val="32"/>
          <w:szCs w:val="32"/>
          <w:cs/>
        </w:rPr>
        <w:t>และดำเนินการตามระเบียบวาระการประชุมที่กำหนดไว้ดังต่อไปนี้</w:t>
      </w:r>
    </w:p>
    <w:p w14:paraId="3F6FA420" w14:textId="6B73ECB8" w:rsidR="00494483" w:rsidRPr="00C201E5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7143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14:paraId="2286B73B" w14:textId="53D3E4C2" w:rsidR="00905321" w:rsidRPr="00C201E5" w:rsidRDefault="00494483" w:rsidP="001C5CA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905321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1.1 การประกาศเรียกประชุมสภาองค์การบริหารส่วนตำบลนาสิงห์ สมัยสามัญ   </w:t>
      </w:r>
      <w:r w:rsidR="003E7D63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สมัยที่ </w:t>
      </w:r>
      <w:r w:rsidR="007143A9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="003E7D63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ประจำปี 256</w:t>
      </w:r>
      <w:r w:rsidR="007143A9"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 w:rsidR="00905321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14:paraId="25302827" w14:textId="4023D548" w:rsidR="00905321" w:rsidRPr="00C201E5" w:rsidRDefault="00905321" w:rsidP="0090532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ตามประกาศสภาองค์การบริหารส่วนตำบลนาสิงห์ ลงวันที่ </w:t>
      </w:r>
      <w:r w:rsidR="007143A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E59F7" w:rsidRPr="00C201E5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7143A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E59F7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ได้เรียกประชุมสภาองค์การบริหารส่วนตำบล สมัยสามัญ สมัยที่ </w:t>
      </w:r>
      <w:r w:rsidR="007143A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ประจำปี 256</w:t>
      </w:r>
      <w:r w:rsidR="007143A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เป็นเวลา 15 วัน โดยเริ</w:t>
      </w:r>
      <w:r w:rsidR="007E59F7" w:rsidRPr="00C201E5">
        <w:rPr>
          <w:rFonts w:ascii="TH SarabunIT๙" w:hAnsi="TH SarabunIT๙" w:cs="TH SarabunIT๙"/>
          <w:sz w:val="32"/>
          <w:szCs w:val="32"/>
          <w:cs/>
        </w:rPr>
        <w:t>่มตั้งแต่วันที่ 13 สิงหาคม  256</w:t>
      </w:r>
      <w:r w:rsidR="007143A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จนถึงวันที่ 2</w:t>
      </w:r>
      <w:r w:rsidR="00B56C2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7143A9">
        <w:rPr>
          <w:rFonts w:ascii="TH SarabunIT๙" w:hAnsi="TH SarabunIT๙" w:cs="TH SarabunIT๙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และได้แจ้งให้สมาชิกทุกท่านทราบไปแล้ว จึงประกาศให้ทราบโดยทั่วกันอีกครั้งหนึ่ง</w:t>
      </w:r>
    </w:p>
    <w:p w14:paraId="43813237" w14:textId="4DDE278C" w:rsidR="00905321" w:rsidRPr="00C201E5" w:rsidRDefault="00905321" w:rsidP="00905321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="007E59F7" w:rsidRPr="00C201E5">
        <w:rPr>
          <w:rFonts w:ascii="TH SarabunIT๙" w:hAnsi="TH SarabunIT๙" w:cs="TH SarabunIT๙"/>
          <w:sz w:val="32"/>
          <w:szCs w:val="32"/>
          <w:u w:val="single"/>
          <w:cs/>
        </w:rPr>
        <w:t>2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การนัดประชุมสภาองค์การบริหารส่วนตำบลนาสิงห์สมัยสามัญ สมัยที่ </w:t>
      </w:r>
      <w:r w:rsidR="00AA7B22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ประจำปี 25</w:t>
      </w:r>
      <w:r w:rsidR="00AA7B22">
        <w:rPr>
          <w:rFonts w:ascii="TH SarabunIT๙" w:hAnsi="TH SarabunIT๙" w:cs="TH SarabunIT๙"/>
          <w:sz w:val="32"/>
          <w:szCs w:val="32"/>
          <w:u w:val="single"/>
          <w:cs/>
        </w:rPr>
        <w:t>65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14:paraId="1C963998" w14:textId="493A947D" w:rsidR="00C31A64" w:rsidRDefault="00905321" w:rsidP="0090532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ตามหนังสือที่ บก 77301/ว </w:t>
      </w:r>
      <w:r w:rsidR="007E59F7" w:rsidRPr="00C201E5">
        <w:rPr>
          <w:rFonts w:ascii="TH SarabunIT๙" w:hAnsi="TH SarabunIT๙" w:cs="TH SarabunIT๙"/>
          <w:sz w:val="32"/>
          <w:szCs w:val="32"/>
          <w:cs/>
        </w:rPr>
        <w:t>010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AA7B2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A7B22">
        <w:rPr>
          <w:rFonts w:ascii="TH SarabunIT๙" w:hAnsi="TH SarabunIT๙" w:cs="TH SarabunIT๙"/>
          <w:sz w:val="32"/>
          <w:szCs w:val="32"/>
          <w:cs/>
        </w:rPr>
        <w:t xml:space="preserve"> สิงหาคม 2565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ได้นัดประชุมสภาองค์การบริหารส่วนตำบล สมัยสามัญ สมัยที่ </w:t>
      </w:r>
      <w:r w:rsidR="005366E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ครั้งที่ 1 ประจำปี 256</w:t>
      </w:r>
      <w:r w:rsidR="00AA7B22">
        <w:rPr>
          <w:rFonts w:ascii="TH SarabunIT๙" w:hAnsi="TH SarabunIT๙" w:cs="TH SarabunIT๙"/>
          <w:sz w:val="32"/>
          <w:szCs w:val="32"/>
          <w:cs/>
        </w:rPr>
        <w:t>5</w:t>
      </w:r>
      <w:r w:rsidR="007E59F7" w:rsidRPr="00C201E5">
        <w:rPr>
          <w:rFonts w:ascii="TH SarabunIT๙" w:hAnsi="TH SarabunIT๙" w:cs="TH SarabunIT๙"/>
          <w:sz w:val="32"/>
          <w:szCs w:val="32"/>
          <w:cs/>
        </w:rPr>
        <w:t xml:space="preserve">  ในวันที่ 1</w:t>
      </w:r>
      <w:r w:rsidR="00AA7B2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E59F7" w:rsidRPr="00C201E5">
        <w:rPr>
          <w:rFonts w:ascii="TH SarabunIT๙" w:hAnsi="TH SarabunIT๙" w:cs="TH SarabunIT๙"/>
          <w:sz w:val="32"/>
          <w:szCs w:val="32"/>
          <w:cs/>
        </w:rPr>
        <w:t xml:space="preserve">  สิงหาคม 2564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(วันนี้) ตั้งแต่เวลา 09.00 น. เป็นต้นไป ณ ห้องประชุม</w:t>
      </w:r>
      <w:r w:rsidR="007E59F7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 เพื่อพิจารณาร่างข้อบัญญัติงบประมาณรายจ่ายประจำปีงบประมาณ พ.ศ.256</w:t>
      </w:r>
      <w:r w:rsidR="00AA7B2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รายละเอียดปรากฏตามระเบียบวาระการประชุมฯที่ได้จัดส่งพร้อมกับหนังสือแจ้งนัดประชุมดังกล่าว ให้สมาชิกทุกท่านไปแล้ว</w:t>
      </w:r>
    </w:p>
    <w:p w14:paraId="4E703DD9" w14:textId="60EC8BDA" w:rsidR="00905321" w:rsidRPr="00C201E5" w:rsidRDefault="00C31A64" w:rsidP="0090532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 w:rsidR="00905321" w:rsidRPr="00C201E5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75B725C6" w14:textId="43018DD1" w:rsidR="00494483" w:rsidRPr="00C201E5" w:rsidRDefault="00494483" w:rsidP="0090532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E311531" w14:textId="64B1061F" w:rsidR="00494483" w:rsidRPr="00C201E5" w:rsidRDefault="00494483" w:rsidP="00687D2E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87D2E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เรื่องรับรองรายงานการประชุมสภาองค์การบริหารส่วนตำบล สมัย</w:t>
      </w:r>
      <w:r w:rsidR="00094B2C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</w:t>
      </w:r>
      <w:r w:rsidR="00687D2E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       สมัยที่ 1 ครั้งที่ 1 ประจำปี 256</w:t>
      </w:r>
      <w:r w:rsidR="00AA7B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="00687D2E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เมื่อวันที่ </w:t>
      </w:r>
      <w:r w:rsidR="00AA7B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17</w:t>
      </w:r>
      <w:r w:rsidR="00AA7B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มิถุนายน 2565</w:t>
      </w:r>
    </w:p>
    <w:p w14:paraId="0C06C0CF" w14:textId="0B171657" w:rsidR="009C0421" w:rsidRPr="00C201E5" w:rsidRDefault="00094B2C" w:rsidP="00687D2E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494483" w:rsidRPr="00C201E5">
        <w:rPr>
          <w:rFonts w:ascii="TH SarabunIT๙" w:hAnsi="TH SarabunIT๙" w:cs="TH SarabunIT๙"/>
          <w:sz w:val="32"/>
          <w:szCs w:val="32"/>
          <w:cs/>
        </w:rPr>
        <w:t xml:space="preserve">ตามรายงานการประชุมครั้งดังกล่าวที่ผ่านมา </w:t>
      </w:r>
      <w:r w:rsidR="009C0421" w:rsidRPr="00C201E5"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</w:p>
    <w:p w14:paraId="7A1F8E07" w14:textId="77777777" w:rsidR="00E96E5E" w:rsidRPr="00C201E5" w:rsidRDefault="00494483" w:rsidP="00687D2E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ประชุมฯได้ตรวจสอบไปแล้ว และได้จัดทำสำเนาปิดประกาศไว้ที่บอร์ดประชาสัมพันธ์หน้าห้องประชุมองค์การบริหารส่วนตำบลและที่ห้องกิจการสภา</w:t>
      </w:r>
    </w:p>
    <w:p w14:paraId="2318E89F" w14:textId="77777777" w:rsidR="00494483" w:rsidRPr="00C201E5" w:rsidRDefault="00494483" w:rsidP="00687D2E">
      <w:pPr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องค์การบริหารส่วนตำบลเพื่อให้สมาชิกได้ตรวจดูแล้ว  ไม่ทราบว่ามีสมาชิกท่านใดจะขอแก้ไขเปลี่ยนแปลงหรือเพิ่มเติมหรือไม่อย่างไร</w:t>
      </w:r>
    </w:p>
    <w:p w14:paraId="02F0F4AD" w14:textId="077E1E5D" w:rsidR="00094B2C" w:rsidRPr="00C201E5" w:rsidRDefault="00494483" w:rsidP="00687D2E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C31A64">
        <w:rPr>
          <w:rFonts w:ascii="TH SarabunIT๙" w:hAnsi="TH SarabunIT๙" w:cs="TH SarabunIT๙" w:hint="cs"/>
          <w:sz w:val="32"/>
          <w:szCs w:val="32"/>
          <w:cs/>
        </w:rPr>
        <w:t>มีมติที่ประชุมเห็นชอบ</w:t>
      </w:r>
      <w:r w:rsidRPr="00C201E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รับรองรายงานการประชุมสภาองค์การบริหารส่วนตำบล สมัย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วิ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</w:t>
      </w:r>
      <w:r w:rsidR="0041333C" w:rsidRPr="00C201E5">
        <w:rPr>
          <w:rFonts w:ascii="TH SarabunIT๙" w:hAnsi="TH SarabunIT๙" w:cs="TH SarabunIT๙"/>
          <w:sz w:val="32"/>
          <w:szCs w:val="32"/>
          <w:cs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41333C" w:rsidRPr="00C201E5">
        <w:rPr>
          <w:rFonts w:ascii="TH SarabunIT๙" w:hAnsi="TH SarabunIT๙" w:cs="TH SarabunIT๙"/>
          <w:sz w:val="32"/>
          <w:szCs w:val="32"/>
          <w:cs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7D2E" w:rsidRPr="00C201E5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AA7B2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87D2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AA7B22">
        <w:rPr>
          <w:rFonts w:ascii="TH SarabunIT๙" w:hAnsi="TH SarabunIT๙" w:cs="TH SarabunIT๙"/>
          <w:sz w:val="32"/>
          <w:szCs w:val="32"/>
          <w:cs/>
        </w:rPr>
        <w:t>17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 xml:space="preserve"> มิถุนายน</w:t>
      </w:r>
      <w:r w:rsidR="00AA7B22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โดยไม่มีสมาชิกท่านใดขอแก้ไขเปลี่ยนแปลงหรือเพิ่มเติม</w:t>
      </w:r>
    </w:p>
    <w:p w14:paraId="75AA7980" w14:textId="2804261A" w:rsidR="00094B2C" w:rsidRPr="00C201E5" w:rsidRDefault="00094B2C" w:rsidP="00687D2E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367E00" w14:textId="77777777" w:rsidR="00094B2C" w:rsidRPr="00C201E5" w:rsidRDefault="00094B2C" w:rsidP="00687D2E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16941" w14:textId="2BACA4C0" w:rsidR="00687D2E" w:rsidRPr="00C201E5" w:rsidRDefault="00F50DB9" w:rsidP="00F50DB9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71099CFD" w14:textId="19998E82" w:rsidR="00025E56" w:rsidRPr="00C201E5" w:rsidRDefault="00025E56" w:rsidP="00025E56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41333C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1A64" w:rsidRPr="00C31A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3.1 </w:t>
      </w:r>
      <w:r w:rsidRPr="00C31A6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การพิจารณาให้ความเห็นชอบร่างข้อบัญญัติงบประมาณรายจ่ายประจำปีงบประมาณ พ.ศ.25</w:t>
      </w:r>
      <w:r w:rsidR="0041333C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AA7B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ในวาระที่ 1 (ขั้นรับหลักการ)</w:t>
      </w:r>
    </w:p>
    <w:p w14:paraId="2C0B4B78" w14:textId="28A82152" w:rsidR="00EC66A9" w:rsidRPr="00C201E5" w:rsidRDefault="00025E56" w:rsidP="00C31A6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>ด้วยนายกองค์การบริหารส่วนตำบลได้ยื่นเสนอร่างข้อบัญญัติงบประมาณรายจ่ายประจำปีงบประมาณ พ.ศ.</w:t>
      </w:r>
      <w:r w:rsidR="00094B2C" w:rsidRPr="00C201E5">
        <w:rPr>
          <w:rFonts w:ascii="TH SarabunIT๙" w:hAnsi="TH SarabunIT๙" w:cs="TH SarabunIT๙"/>
          <w:sz w:val="32"/>
          <w:szCs w:val="32"/>
        </w:rPr>
        <w:t>256</w:t>
      </w:r>
      <w:r w:rsidR="00AA7B22">
        <w:rPr>
          <w:rFonts w:ascii="TH SarabunIT๙" w:hAnsi="TH SarabunIT๙" w:cs="TH SarabunIT๙"/>
          <w:sz w:val="32"/>
          <w:szCs w:val="32"/>
        </w:rPr>
        <w:t>6</w:t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 xml:space="preserve"> เพื่อให้สภาองค์การบริหารส่วนตำบลพิจารณาให้ความเห็นชอบตามมาตรา 87 วรรคหนึ่งและวรรคหกแห่งพระราชบัญญัติสภาตำบลและองค์การบริหารส่วนตำบล พ.ศ.2537 แก้ไขเพิ่มเติมถึง</w:t>
      </w:r>
      <w:r w:rsidR="006C7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7)</w:t>
      </w:r>
      <w:r w:rsidR="006C7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พ.ศ.256</w:t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 xml:space="preserve">2 รายละเอียดปรากฏตามเอกสารที่ได้จัดส่งให้สมาชิกทุกท่านไปพร้อมกับหนังสือนัดประชุมในครั้งนี้ โดยสรุปร่างข้อบัญญัติงบประมาณรายจ่ายประจำปีฉบับนี้ ได้จัดทำด้วยระบบคอมพิวเตอร์ หรือระบบ </w:t>
      </w:r>
      <w:r w:rsidR="00EC66A9" w:rsidRPr="00C201E5">
        <w:rPr>
          <w:rFonts w:ascii="TH SarabunIT๙" w:hAnsi="TH SarabunIT๙" w:cs="TH SarabunIT๙"/>
          <w:sz w:val="32"/>
          <w:szCs w:val="32"/>
        </w:rPr>
        <w:t>e</w:t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>-</w:t>
      </w:r>
      <w:r w:rsidR="00EC66A9" w:rsidRPr="00C201E5">
        <w:rPr>
          <w:rFonts w:ascii="TH SarabunIT๙" w:hAnsi="TH SarabunIT๙" w:cs="TH SarabunIT๙"/>
          <w:sz w:val="32"/>
          <w:szCs w:val="32"/>
        </w:rPr>
        <w:t>LAAS</w:t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 xml:space="preserve"> แยกเป็น 3 ส่วน คือ</w:t>
      </w:r>
    </w:p>
    <w:p w14:paraId="485B16FB" w14:textId="2775387D" w:rsidR="00EC66A9" w:rsidRPr="00C201E5" w:rsidRDefault="00EC66A9" w:rsidP="00EC66A9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1) ส่วนที่ 1 คำแถลงประกอบงบประมาณรายจ่ายประจำปีงบประมาณ            พ.ศ.</w:t>
      </w:r>
      <w:r w:rsidRPr="00C201E5">
        <w:rPr>
          <w:rFonts w:ascii="TH SarabunIT๙" w:hAnsi="TH SarabunIT๙" w:cs="TH SarabunIT๙"/>
          <w:sz w:val="32"/>
          <w:szCs w:val="32"/>
        </w:rPr>
        <w:t>2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56</w:t>
      </w:r>
      <w:r w:rsidR="00D6240A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98D7399" w14:textId="6E8AF5E9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2) ส่วนที่ 2 ข้อบัญญัติองค์การบริหารส่วนตำบลเรื่องงบประมาณรายจ่ายประจำปีงบประมาณ พ.ศ.</w:t>
      </w:r>
      <w:r w:rsidR="00094B2C" w:rsidRPr="00C201E5">
        <w:rPr>
          <w:rFonts w:ascii="TH SarabunIT๙" w:hAnsi="TH SarabunIT๙" w:cs="TH SarabunIT๙"/>
          <w:sz w:val="32"/>
          <w:szCs w:val="32"/>
        </w:rPr>
        <w:t>256</w:t>
      </w:r>
      <w:r w:rsidR="00D6240A">
        <w:rPr>
          <w:rFonts w:ascii="TH SarabunIT๙" w:hAnsi="TH SarabunIT๙" w:cs="TH SarabunIT๙"/>
          <w:sz w:val="32"/>
          <w:szCs w:val="32"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14:paraId="72989B4E" w14:textId="4089EC6A" w:rsidR="00EC66A9" w:rsidRPr="00C201E5" w:rsidRDefault="00EC66A9" w:rsidP="00EC66A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2.1) หลักการและเหตุผลประกอบร่างข้อบัญญัติงบประมาณรายจ่ายประจำปีงบประมาณ พ.ศ.25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D6240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8B00A9" w14:textId="4A57F2C1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2.2) ข้อบัญญัติงบประมาณรายจ่ายประจำปีงบประมาณ พ.ศ.25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D6240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A54103" w14:textId="0A91AFF1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  <w:t>3</w:t>
      </w:r>
      <w:r w:rsidRPr="00C201E5">
        <w:rPr>
          <w:rFonts w:ascii="TH SarabunIT๙" w:hAnsi="TH SarabunIT๙" w:cs="TH SarabunIT๙"/>
          <w:sz w:val="32"/>
          <w:szCs w:val="32"/>
          <w:cs/>
        </w:rPr>
        <w:t>) ส่วนที่ 3 รายละเอียดประกอบข้อบัญญัติงบประมาณรายจ่ายประจำปีงบประมาณ พ.ศ. 256</w:t>
      </w:r>
      <w:r w:rsidR="00D6240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14:paraId="6CBC0653" w14:textId="00DBD9C4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3.1)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รายจ่ายตามแผนงานและงบรายจ่าย </w:t>
      </w:r>
    </w:p>
    <w:p w14:paraId="044B901F" w14:textId="0D3DE489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3.2)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รายงานประมาณการรายรับ  </w:t>
      </w:r>
    </w:p>
    <w:p w14:paraId="61E4B360" w14:textId="1A751551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3.3)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รายงานรายละเอียดประมาณการรายรับงบประมาณรายจ่ายทั่วไป </w:t>
      </w:r>
    </w:p>
    <w:p w14:paraId="1DC259F8" w14:textId="77777777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3.4) รายงานประมาณการรายจ่าย </w:t>
      </w:r>
    </w:p>
    <w:p w14:paraId="44024EBE" w14:textId="77777777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3.5) รายงานรายละเอียดประมาณการรายจ่ายงบประมาณรายจ่ายทั่วไป                         </w:t>
      </w:r>
    </w:p>
    <w:p w14:paraId="2793AC16" w14:textId="77777777" w:rsidR="00EC66A9" w:rsidRPr="00C201E5" w:rsidRDefault="00EC66A9" w:rsidP="00EC66A9">
      <w:pPr>
        <w:ind w:left="2835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และได้เชิญเลขานุการสภาองค์การบริหารส่วนตำบลชี้แจงข้อกฎหมายและระเบียบที่เกี่ยวข้องต่อไป</w:t>
      </w:r>
    </w:p>
    <w:p w14:paraId="673D9265" w14:textId="77777777" w:rsidR="00EC66A9" w:rsidRPr="00C201E5" w:rsidRDefault="00EC66A9" w:rsidP="00EC66A9">
      <w:pPr>
        <w:rPr>
          <w:rFonts w:ascii="TH SarabunIT๙" w:hAnsi="TH SarabunIT๙" w:cs="TH SarabunIT๙"/>
          <w:sz w:val="32"/>
          <w:szCs w:val="32"/>
          <w:cs/>
        </w:rPr>
      </w:pPr>
    </w:p>
    <w:p w14:paraId="402614B1" w14:textId="10953313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 ประกอบด้วย</w:t>
      </w:r>
    </w:p>
    <w:p w14:paraId="0FF4A8A4" w14:textId="5AA51F32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พระราชบัญญัติสภาตำบลและองค์การบริหารส่วนตำบล พ.ศ.2537 และแก้ไขเพิ่มเติมถึง</w:t>
      </w:r>
      <w:r w:rsidR="00D624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D6240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6240A">
        <w:rPr>
          <w:rFonts w:ascii="TH SarabunIT๙" w:hAnsi="TH SarabunIT๙" w:cs="TH SarabunIT๙"/>
          <w:sz w:val="32"/>
          <w:szCs w:val="32"/>
          <w:cs/>
        </w:rPr>
        <w:t>) พ.ศ.256</w:t>
      </w:r>
      <w:r w:rsidRPr="00C201E5">
        <w:rPr>
          <w:rFonts w:ascii="TH SarabunIT๙" w:hAnsi="TH SarabunIT๙" w:cs="TH SarabunIT๙"/>
          <w:sz w:val="32"/>
          <w:szCs w:val="32"/>
          <w:cs/>
        </w:rPr>
        <w:t>2</w:t>
      </w:r>
    </w:p>
    <w:p w14:paraId="37F642FE" w14:textId="58430FFB" w:rsidR="00EC66A9" w:rsidRPr="00C201E5" w:rsidRDefault="00EC66A9" w:rsidP="00EC66A9">
      <w:pPr>
        <w:pStyle w:val="BodyText"/>
        <w:ind w:left="297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มาตรา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87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วรรคหนึ่งกำหนดว่า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งบประมาณรายจ่ายประจำปีและงบประมาณรายจ่ายเพิ่มเติมขององค์การบริหารส่วนตำบลให้จัดทำเป็นข้อบัญญัติองค์การบริหารส่วนตำบลและจะเสนอได้ก็แต่โดยนายกองค์การบริหารส่วนตำบล ตามระเบียบและวิธีการที่กระทรวงมหาดไทยกำหนด</w:t>
      </w:r>
    </w:p>
    <w:p w14:paraId="7F112049" w14:textId="77777777" w:rsidR="00F50DB9" w:rsidRPr="00C201E5" w:rsidRDefault="00EC66A9" w:rsidP="00EC66A9">
      <w:pPr>
        <w:ind w:left="2977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และวรรคหกกำหนดว่า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>ในการพิจารณาร่างข้อบัญญัติงบประมาณรายจ่ายประจำปีหรือร่างข้อบัญญัติงบประมาณรายจ่ายเพิ่มเติม สภาองค์การ</w:t>
      </w:r>
    </w:p>
    <w:p w14:paraId="1396BE35" w14:textId="77777777" w:rsidR="00C201E5" w:rsidRDefault="00C201E5" w:rsidP="00F50DB9">
      <w:pPr>
        <w:ind w:left="2977" w:hanging="2126"/>
        <w:jc w:val="center"/>
        <w:rPr>
          <w:rFonts w:ascii="TH SarabunIT๙" w:hAnsi="TH SarabunIT๙" w:cs="TH SarabunIT๙"/>
          <w:sz w:val="32"/>
          <w:szCs w:val="32"/>
        </w:rPr>
      </w:pPr>
    </w:p>
    <w:p w14:paraId="3EBCE4B9" w14:textId="77777777" w:rsidR="00944D98" w:rsidRDefault="00944D98" w:rsidP="00F50DB9">
      <w:pPr>
        <w:ind w:left="2977" w:hanging="2126"/>
        <w:jc w:val="center"/>
        <w:rPr>
          <w:rFonts w:ascii="TH SarabunIT๙" w:hAnsi="TH SarabunIT๙" w:cs="TH SarabunIT๙"/>
          <w:sz w:val="32"/>
          <w:szCs w:val="32"/>
        </w:rPr>
      </w:pPr>
    </w:p>
    <w:p w14:paraId="507D91D3" w14:textId="77777777" w:rsidR="00944D98" w:rsidRDefault="00944D98" w:rsidP="00F50DB9">
      <w:pPr>
        <w:ind w:left="2977" w:hanging="2126"/>
        <w:jc w:val="center"/>
        <w:rPr>
          <w:rFonts w:ascii="TH SarabunIT๙" w:hAnsi="TH SarabunIT๙" w:cs="TH SarabunIT๙"/>
          <w:sz w:val="32"/>
          <w:szCs w:val="32"/>
        </w:rPr>
      </w:pPr>
    </w:p>
    <w:p w14:paraId="47EEED94" w14:textId="2B7010CA" w:rsidR="00F50DB9" w:rsidRPr="00C201E5" w:rsidRDefault="00F50DB9" w:rsidP="00F50DB9">
      <w:pPr>
        <w:ind w:left="2977" w:hanging="2126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-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7D74D293" w14:textId="4F1085EE" w:rsidR="00EC66A9" w:rsidRPr="00C201E5" w:rsidRDefault="00EC66A9" w:rsidP="00F50DB9">
      <w:pPr>
        <w:ind w:left="2977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บริหารส่วนตำบลต้องพิจารณาให้แล้วเสร็จภายในหกสิบวันนับแต่วันที่ได้รับร่างข้อบัญญัตินั้น เมื่อพ้นเวลากำหนดดังกล่าวแล้ว ถ้าหากสภาองค์การบริหารส่วนตำบลพิจารณาไม่แล้วเสร็จให้ถือว่าสภาองค์การบริหารส่วนตำบลให้ความเห็นชอบตามที่นายกองค์การบริหารส่วนตำบลเสนอและให้ดำเนินการตามวรรคสามต่อไป</w:t>
      </w:r>
    </w:p>
    <w:p w14:paraId="12B0C368" w14:textId="37952A4F" w:rsidR="00025E56" w:rsidRPr="00C201E5" w:rsidRDefault="00C31A64" w:rsidP="00EC66A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>เชิญนายกองค์การบริหารส่วนตำบลแถลงงบประมาณรายจ่ายประจำปีงบประมาณ พ.ศ.256</w:t>
      </w:r>
      <w:r w:rsidR="00D6240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 xml:space="preserve"> เพื่อให้สมาชิกได้รับทราบและใช้ประกอบการพิจารณาร่างข้อบัญญัติงบประมาณรายจ่ายประจำปีงบประมาณ พ.ศ.256</w:t>
      </w:r>
      <w:r w:rsidR="00D6240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 xml:space="preserve"> ในลำดับต่อไป</w:t>
      </w:r>
    </w:p>
    <w:p w14:paraId="22451E03" w14:textId="7338BB0F" w:rsidR="009C0421" w:rsidRPr="00C201E5" w:rsidRDefault="00D847C4" w:rsidP="00854CF9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 w:rsidR="009C0421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9C0421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คำแถลงงบประมาณ</w:t>
      </w:r>
      <w:r w:rsidR="00D1783A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ประกอบงบประมาณ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รายจ่ายประจำปีงบประมาณ พ.ศ. </w:t>
      </w:r>
    </w:p>
    <w:p w14:paraId="509D1987" w14:textId="0CB7CE76" w:rsidR="00025E56" w:rsidRPr="00C201E5" w:rsidRDefault="00D847C4" w:rsidP="00854CF9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="009C0421" w:rsidRPr="00C201E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1B23E1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5E931FA" w14:textId="02782F5B" w:rsidR="00025E56" w:rsidRPr="00C201E5" w:rsidRDefault="00025E56" w:rsidP="00FF0C0E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9C0421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ท่านประธานสภาฯ และสมาชิกสภาองค์การบริหารส่วนตำบล</w:t>
      </w:r>
      <w:r w:rsidR="009673BA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นาสิงห์</w:t>
      </w:r>
    </w:p>
    <w:p w14:paraId="4E2F06CE" w14:textId="39B9FC4E" w:rsidR="00025E56" w:rsidRPr="00C201E5" w:rsidRDefault="00025E56" w:rsidP="00EC66A9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บัดนี้ถึงเวลาที่คณะผู้บริหารขององค์การบริหารส่วนตำบล</w:t>
      </w:r>
      <w:r w:rsidR="009673BA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นาสิงห์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จะได้เสนอร่างข้อบัญญัติงบประมาณรายจ่ายประจำปีต่อสภาองค์การบริหารส่วนตำบล</w:t>
      </w:r>
      <w:r w:rsidR="009673BA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นาสิงห์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อีกครั้งหนึ่ง ฉะนั้น ในโอกาสนี้ คณะผู้บริหารองค์การบริหารส่วนตำบล</w:t>
      </w:r>
      <w:r w:rsidR="009673BA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นาสิงห์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จึงขอชี้แจงให้ท่านประธานและสมาชิก</w:t>
      </w:r>
      <w:r w:rsidR="00E015CA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สภาองค์การบริหารส่วนตำบล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ทุกท่านได้ทราบถึงสถาน</w:t>
      </w:r>
      <w:r w:rsidR="0009590E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ะ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การคลังตลอดจนหลักการและ</w:t>
      </w:r>
      <w:r w:rsidR="00F8688A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แนว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นโยบายการดำเนินการ ในปีงบประมาณ พ.ศ. </w:t>
      </w:r>
      <w:r w:rsidR="00F8688A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25</w:t>
      </w:r>
      <w:r w:rsidR="001B23E1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6</w:t>
      </w:r>
      <w:r w:rsidR="00D847C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EE32A6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ดังต่อไปนี้</w:t>
      </w:r>
    </w:p>
    <w:p w14:paraId="7D24F582" w14:textId="77777777" w:rsidR="00025E56" w:rsidRPr="00C201E5" w:rsidRDefault="00025E56" w:rsidP="00025E56">
      <w:pPr>
        <w:ind w:firstLine="54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C201E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 </w:t>
      </w:r>
      <w:r w:rsidRPr="00C201E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สถานะการคลัง</w:t>
      </w:r>
    </w:p>
    <w:p w14:paraId="0DEB72EB" w14:textId="77777777" w:rsidR="00025E56" w:rsidRPr="00C201E5" w:rsidRDefault="00025E56" w:rsidP="00025E56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งบประมาณรายจ่ายทั่วไป</w:t>
      </w:r>
    </w:p>
    <w:p w14:paraId="1CA44A0F" w14:textId="156EA25E" w:rsidR="00025E56" w:rsidRPr="00C201E5" w:rsidRDefault="00025E56" w:rsidP="00025E56">
      <w:pPr>
        <w:ind w:firstLine="900"/>
        <w:rPr>
          <w:rFonts w:ascii="TH SarabunIT๙" w:hAnsi="TH SarabunIT๙" w:cs="TH SarabunIT๙"/>
          <w:color w:val="000000"/>
          <w:sz w:val="32"/>
          <w:szCs w:val="32"/>
        </w:rPr>
      </w:pP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ในปีงบประมาณ พ.ศ.</w:t>
      </w:r>
      <w:r w:rsidRPr="00C201E5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854CF9" w:rsidRPr="00C201E5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513D45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C1641E" w:rsidRPr="00C201E5">
        <w:rPr>
          <w:rFonts w:ascii="TH SarabunIT๙" w:hAnsi="TH SarabunIT๙" w:cs="TH SarabunIT๙"/>
          <w:sz w:val="32"/>
          <w:szCs w:val="32"/>
          <w:cs/>
        </w:rPr>
        <w:t xml:space="preserve"> กรกฎาคม 256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องค์กรปกครองส่วนท้องถิ่นมีสถานะการเงิน ดังนี้</w:t>
      </w:r>
    </w:p>
    <w:p w14:paraId="65B9ED20" w14:textId="63A90D6D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 xml:space="preserve">1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เงินฝากธนาคารทั้งสิ้น 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>34,535,470.99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28CAD000" w14:textId="02612902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 xml:space="preserve">2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เงินสะสม 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>68,422,508.36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79A4EA5" w14:textId="5EB68A58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 xml:space="preserve">3 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ทุนสำรองเงินสะสม 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>12,472,475.75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5C7BDB9" w14:textId="1B454365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 xml:space="preserve">4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รายการกันเงินไว้แบบก่อหนี้ผูกพันและยังไม่ได้เบิกจ่าย จำนวน </w:t>
      </w:r>
      <w:r w:rsidR="00504CED"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โครงการ รวม </w:t>
      </w:r>
      <w:r w:rsidR="00504CED" w:rsidRPr="00C201E5">
        <w:rPr>
          <w:rFonts w:ascii="TH SarabunIT๙" w:hAnsi="TH SarabunIT๙" w:cs="TH SarabunIT๙"/>
          <w:sz w:val="32"/>
          <w:szCs w:val="32"/>
        </w:rPr>
        <w:t>16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,889.00 บ</w:t>
      </w:r>
      <w:r w:rsidRPr="00C201E5">
        <w:rPr>
          <w:rFonts w:ascii="TH SarabunIT๙" w:hAnsi="TH SarabunIT๙" w:cs="TH SarabunIT๙"/>
          <w:sz w:val="32"/>
          <w:szCs w:val="32"/>
          <w:cs/>
        </w:rPr>
        <w:t>าท</w:t>
      </w:r>
    </w:p>
    <w:p w14:paraId="1AC63B60" w14:textId="5FDC527E" w:rsidR="00025E56" w:rsidRPr="00C201E5" w:rsidRDefault="00025E56" w:rsidP="003868A2">
      <w:pPr>
        <w:ind w:left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 xml:space="preserve">5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รายการกันเงินไว้โดยยังไม่ได้ก่อหนี้ผูกพัน จำนวน 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โครงการ รวม 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 xml:space="preserve">8,556.00 </w:t>
      </w:r>
      <w:r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1E08B32" w14:textId="77777777" w:rsidR="00025E56" w:rsidRPr="00C201E5" w:rsidRDefault="00025E56" w:rsidP="00025E56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1.2 เงินกู้คงค้าง </w:t>
      </w:r>
      <w:r w:rsidR="00E152BB" w:rsidRPr="00C201E5">
        <w:rPr>
          <w:rFonts w:ascii="TH SarabunIT๙" w:hAnsi="TH SarabunIT๙" w:cs="TH SarabunIT๙"/>
          <w:sz w:val="32"/>
          <w:szCs w:val="32"/>
          <w:cs/>
        </w:rPr>
        <w:t>0.00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E48D547" w14:textId="225588C3" w:rsidR="00025E56" w:rsidRPr="00C201E5" w:rsidRDefault="00025E56" w:rsidP="00025E56">
      <w:pPr>
        <w:ind w:firstLine="54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การบริหารงบประมาณ ในปีงบประมาณ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854CF9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504CED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E152BB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A2C962D" w14:textId="181D7104" w:rsidR="00025E56" w:rsidRPr="00C201E5" w:rsidRDefault="00025E56" w:rsidP="00E015CA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Pr="00C201E5">
        <w:rPr>
          <w:rFonts w:ascii="TH SarabunIT๙" w:hAnsi="TH SarabunIT๙" w:cs="TH SarabunIT๙"/>
          <w:sz w:val="32"/>
          <w:szCs w:val="32"/>
        </w:rPr>
        <w:t>1</w:t>
      </w:r>
      <w:r w:rsidR="00513D45">
        <w:rPr>
          <w:rFonts w:ascii="TH SarabunIT๙" w:hAnsi="TH SarabunIT๙" w:cs="TH SarabunIT๙"/>
          <w:sz w:val="32"/>
          <w:szCs w:val="32"/>
          <w:cs/>
        </w:rPr>
        <w:t>) รายรับจริง จำนวน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>41,668,199.95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 ประกอบด้วย</w:t>
      </w:r>
    </w:p>
    <w:p w14:paraId="0B8A01F6" w14:textId="46647E55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หมวดภาษีอากร 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103DA3">
        <w:rPr>
          <w:rFonts w:ascii="TH SarabunIT๙" w:hAnsi="TH SarabunIT๙" w:cs="TH SarabunIT๙"/>
          <w:sz w:val="32"/>
          <w:szCs w:val="32"/>
        </w:rPr>
        <w:t>,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>837.89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4879E407" w14:textId="27BAC3F5" w:rsidR="00A17063" w:rsidRPr="00C201E5" w:rsidRDefault="00025E56" w:rsidP="00A17063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หมวดค่าธรรมเนียม ค่าปรับ และใบอนุญาต</w:t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0647D" w:rsidRPr="00C201E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513D45">
        <w:rPr>
          <w:rFonts w:ascii="TH SarabunIT๙" w:hAnsi="TH SarabunIT๙" w:cs="TH SarabunIT๙" w:hint="cs"/>
          <w:sz w:val="32"/>
          <w:szCs w:val="32"/>
          <w:cs/>
        </w:rPr>
        <w:t>353,423.40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72DBA16" w14:textId="3B0BFEEA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หมวดรายได้จากทรัพย์สิน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2040F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>80,328.66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04893CB" w14:textId="5D2575FB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หมวดรายได้จากสาธารณูปโภค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และ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กิจ</w:t>
      </w:r>
      <w:r w:rsidRPr="00C201E5">
        <w:rPr>
          <w:rFonts w:ascii="TH SarabunIT๙" w:hAnsi="TH SarabunIT๙" w:cs="TH SarabunIT๙"/>
          <w:sz w:val="32"/>
          <w:szCs w:val="32"/>
          <w:cs/>
        </w:rPr>
        <w:t>การพาณิชย์</w:t>
      </w:r>
      <w:r w:rsidR="00385D52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0647D" w:rsidRPr="00C201E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385D52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513D45">
        <w:rPr>
          <w:rFonts w:ascii="TH SarabunIT๙" w:hAnsi="TH SarabunIT๙" w:cs="TH SarabunIT๙" w:hint="cs"/>
          <w:sz w:val="32"/>
          <w:szCs w:val="32"/>
          <w:cs/>
        </w:rPr>
        <w:t>547,688.00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B5A9641" w14:textId="478283B4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หมวดรายได้เบ็ดเตล็ด</w:t>
      </w:r>
      <w:r w:rsidR="00385D52" w:rsidRPr="00C201E5">
        <w:rPr>
          <w:rFonts w:ascii="TH SarabunIT๙" w:hAnsi="TH SarabunIT๙" w:cs="TH SarabunIT๙"/>
          <w:sz w:val="32"/>
          <w:szCs w:val="32"/>
        </w:rPr>
        <w:tab/>
      </w:r>
      <w:r w:rsidR="00385D52" w:rsidRPr="00C201E5">
        <w:rPr>
          <w:rFonts w:ascii="TH SarabunIT๙" w:hAnsi="TH SarabunIT๙" w:cs="TH SarabunIT๙"/>
          <w:sz w:val="32"/>
          <w:szCs w:val="32"/>
        </w:rPr>
        <w:tab/>
      </w:r>
      <w:r w:rsidR="00385D52" w:rsidRPr="00C201E5">
        <w:rPr>
          <w:rFonts w:ascii="TH SarabunIT๙" w:hAnsi="TH SarabunIT๙" w:cs="TH SarabunIT๙"/>
          <w:sz w:val="32"/>
          <w:szCs w:val="32"/>
        </w:rPr>
        <w:tab/>
      </w:r>
      <w:r w:rsidR="00385D52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0647D" w:rsidRPr="00C201E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040F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>291,105.52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D432EB4" w14:textId="744ECB9A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หมวดรายได้จากทุน</w:t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0647D" w:rsidRPr="00C201E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 xml:space="preserve">       360.00</w:t>
      </w:r>
      <w:r w:rsidR="0080647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3B8F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563979D" w14:textId="6D73B5FF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หมวดภาษีจัดสรร</w:t>
      </w:r>
      <w:r w:rsidR="008D401F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5735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05735" w:rsidRPr="00C201E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C4A3B" w:rsidRPr="00C201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040F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>18,646,995.36</w:t>
      </w:r>
      <w:r w:rsidR="00C36216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8BC5547" w14:textId="3AAFF3EB" w:rsidR="00025E56" w:rsidRPr="00C201E5" w:rsidRDefault="00513D45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หมวดเงินอุดหนุน     </w:t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613F7" w:rsidRPr="00C201E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13B8F" w:rsidRPr="00C201E5">
        <w:rPr>
          <w:rFonts w:ascii="TH SarabunIT๙" w:hAnsi="TH SarabunIT๙" w:cs="TH SarabunIT๙"/>
          <w:sz w:val="32"/>
          <w:szCs w:val="32"/>
        </w:rPr>
        <w:tab/>
      </w:r>
      <w:r w:rsidR="00B13B8F" w:rsidRPr="00C201E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21,710,461.12</w:t>
      </w:r>
      <w:r w:rsidR="002040F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4A3B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3DF4CFD" w14:textId="43E89442" w:rsidR="00C201E5" w:rsidRDefault="00025E56" w:rsidP="00C201E5">
      <w:pPr>
        <w:spacing w:line="276" w:lineRule="auto"/>
        <w:ind w:firstLine="90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Pr="00C201E5">
        <w:rPr>
          <w:rFonts w:ascii="TH SarabunIT๙" w:hAnsi="TH SarabunIT๙" w:cs="TH SarabunIT๙"/>
          <w:sz w:val="32"/>
          <w:szCs w:val="32"/>
        </w:rPr>
        <w:t>2</w:t>
      </w:r>
      <w:r w:rsidRPr="00C201E5">
        <w:rPr>
          <w:rFonts w:ascii="TH SarabunIT๙" w:hAnsi="TH SarabunIT๙" w:cs="TH SarabunIT๙"/>
          <w:sz w:val="32"/>
          <w:szCs w:val="32"/>
          <w:cs/>
        </w:rPr>
        <w:t>) เงินอุดหนุนที</w:t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 xml:space="preserve">่รัฐบาลให้โดยระบุวัตถุประสงค์      </w:t>
      </w:r>
      <w:r w:rsidR="00C36216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C4A3B" w:rsidRPr="00C201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13D45">
        <w:rPr>
          <w:rFonts w:ascii="TH SarabunIT๙" w:hAnsi="TH SarabunIT๙" w:cs="TH SarabunIT๙"/>
          <w:sz w:val="32"/>
          <w:szCs w:val="32"/>
        </w:rPr>
        <w:t>15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>,441,736.00</w:t>
      </w:r>
      <w:r w:rsidR="00DC4A3B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DF7B4B3" w14:textId="2537C5A0" w:rsidR="00F50DB9" w:rsidRPr="00C201E5" w:rsidRDefault="00F50DB9" w:rsidP="00C201E5">
      <w:pPr>
        <w:spacing w:line="276" w:lineRule="auto"/>
        <w:ind w:firstLine="900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44D98">
        <w:rPr>
          <w:rFonts w:ascii="TH SarabunIT๙" w:hAnsi="TH SarabunIT๙" w:cs="TH SarabunIT๙"/>
          <w:sz w:val="32"/>
          <w:szCs w:val="32"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3D37E86D" w14:textId="5E21D6B1" w:rsidR="00025E56" w:rsidRPr="00C201E5" w:rsidRDefault="00025E56" w:rsidP="00345764">
      <w:pPr>
        <w:spacing w:line="192" w:lineRule="auto"/>
        <w:ind w:firstLine="90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Pr="00C201E5">
        <w:rPr>
          <w:rFonts w:ascii="TH SarabunIT๙" w:hAnsi="TH SarabunIT๙" w:cs="TH SarabunIT๙"/>
          <w:sz w:val="32"/>
          <w:szCs w:val="32"/>
        </w:rPr>
        <w:t>3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รายจ่ายจริง จำนวน 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>33,962,199.59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 ประกอบด้วย</w:t>
      </w:r>
    </w:p>
    <w:tbl>
      <w:tblPr>
        <w:tblW w:w="0" w:type="auto"/>
        <w:tblInd w:w="1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2"/>
        <w:gridCol w:w="1838"/>
        <w:gridCol w:w="103"/>
        <w:gridCol w:w="550"/>
        <w:gridCol w:w="524"/>
      </w:tblGrid>
      <w:tr w:rsidR="00103DA3" w:rsidRPr="00C201E5" w14:paraId="1F81DB4C" w14:textId="202C497C" w:rsidTr="00103DA3">
        <w:trPr>
          <w:trHeight w:val="180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DC6F7F" w14:textId="77777777" w:rsidR="00103DA3" w:rsidRPr="00C201E5" w:rsidRDefault="00103DA3" w:rsidP="00345764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                                                  จำนวน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AE2312" w14:textId="417604E3" w:rsidR="00103DA3" w:rsidRPr="00C201E5" w:rsidRDefault="00103DA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9,598,291.00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842B67" w14:textId="77777777" w:rsidR="00103DA3" w:rsidRPr="00C201E5" w:rsidRDefault="00103DA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5E0BDD1B" w14:textId="77777777" w:rsidR="00103DA3" w:rsidRPr="00C201E5" w:rsidRDefault="00103DA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3DA3" w:rsidRPr="00C201E5" w14:paraId="7C63EFBE" w14:textId="082E4475" w:rsidTr="00103DA3">
        <w:trPr>
          <w:trHeight w:val="174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C6B405" w14:textId="77777777" w:rsidR="00103DA3" w:rsidRPr="00C201E5" w:rsidRDefault="00103DA3" w:rsidP="00345764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                                              จำนวน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5139D" w14:textId="7D50FF73" w:rsidR="00103DA3" w:rsidRPr="00C201E5" w:rsidRDefault="00103DA3" w:rsidP="00A77759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9,199,113.00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FE21D0" w14:textId="77777777" w:rsidR="00103DA3" w:rsidRPr="00C201E5" w:rsidRDefault="00103DA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7204E257" w14:textId="77777777" w:rsidR="00103DA3" w:rsidRPr="00C201E5" w:rsidRDefault="00103DA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3DA3" w:rsidRPr="00C201E5" w14:paraId="0F26A4CD" w14:textId="406C1965" w:rsidTr="00103DA3">
        <w:trPr>
          <w:trHeight w:val="156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13B4B" w14:textId="77777777" w:rsidR="00103DA3" w:rsidRPr="00C201E5" w:rsidRDefault="00103DA3" w:rsidP="00345764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                                            จำนวน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7C7C0B" w14:textId="1311DB9E" w:rsidR="00103DA3" w:rsidRPr="00C201E5" w:rsidRDefault="00103DA3" w:rsidP="00A77759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8,166,523.46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F9CFD" w14:textId="77777777" w:rsidR="00103DA3" w:rsidRPr="00C201E5" w:rsidRDefault="00103DA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0E16FFDA" w14:textId="77777777" w:rsidR="00103DA3" w:rsidRPr="00C201E5" w:rsidRDefault="00103DA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3DA3" w:rsidRPr="00C201E5" w14:paraId="25CBBBE7" w14:textId="2361FE9A" w:rsidTr="00103DA3">
        <w:trPr>
          <w:trHeight w:val="269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8D0EEF" w14:textId="77777777" w:rsidR="00103DA3" w:rsidRPr="00C201E5" w:rsidRDefault="00103DA3" w:rsidP="00345764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                                                  จำนวน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2C516" w14:textId="2117BD13" w:rsidR="00103DA3" w:rsidRPr="00C201E5" w:rsidRDefault="00103DA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4,226,472.13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CFA3CC" w14:textId="77777777" w:rsidR="00103DA3" w:rsidRPr="00C201E5" w:rsidRDefault="00103DA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01711A76" w14:textId="77777777" w:rsidR="00103DA3" w:rsidRPr="00C201E5" w:rsidRDefault="00103DA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3DA3" w:rsidRPr="00C201E5" w14:paraId="293C41F6" w14:textId="6B10E367" w:rsidTr="00103DA3">
        <w:trPr>
          <w:trHeight w:val="199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44AE3" w14:textId="49DB1323" w:rsidR="00103DA3" w:rsidRPr="00C201E5" w:rsidRDefault="00103DA3" w:rsidP="00345764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งบเงินอุดหนุน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</w:t>
            </w: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9A243" w14:textId="421EF811" w:rsidR="00103DA3" w:rsidRPr="00C201E5" w:rsidRDefault="00103DA3" w:rsidP="002268FC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2,771,800.00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295DF" w14:textId="77777777" w:rsidR="00103DA3" w:rsidRPr="00C201E5" w:rsidRDefault="00103DA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01F0CBA7" w14:textId="77777777" w:rsidR="00103DA3" w:rsidRPr="00C201E5" w:rsidRDefault="00103DA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3DA3" w:rsidRPr="00C201E5" w14:paraId="48EB31ED" w14:textId="0DC16D9C" w:rsidTr="00103DA3">
        <w:trPr>
          <w:trHeight w:val="413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B4BD1" w14:textId="35238B6C" w:rsidR="00103DA3" w:rsidRPr="00C201E5" w:rsidRDefault="00103DA3" w:rsidP="00345764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งบรายจ่ายอื่น                                              จำนวน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585569" w14:textId="7731090A" w:rsidR="00103DA3" w:rsidRPr="00C201E5" w:rsidRDefault="00103DA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177BB" w14:textId="77777777" w:rsidR="00103DA3" w:rsidRPr="00C201E5" w:rsidRDefault="00103DA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5096A608" w14:textId="77777777" w:rsidR="00103DA3" w:rsidRPr="00C201E5" w:rsidRDefault="00103DA3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1E727A5" w14:textId="4F5EF151" w:rsidR="00025E56" w:rsidRPr="00C201E5" w:rsidRDefault="005E695B" w:rsidP="005E695B">
      <w:pPr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           (</w:t>
      </w:r>
      <w:r w:rsidR="00025E56" w:rsidRPr="00C201E5">
        <w:rPr>
          <w:rFonts w:ascii="TH SarabunIT๙" w:hAnsi="TH SarabunIT๙" w:cs="TH SarabunIT๙"/>
          <w:sz w:val="32"/>
          <w:szCs w:val="32"/>
        </w:rPr>
        <w:t>4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) รายจ่ายที่จ่ายจากเงินอุดหนุนที่รัฐบาลให้โดยระบุวัตถุประสงค์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268FC">
        <w:rPr>
          <w:rFonts w:ascii="TH SarabunIT๙" w:hAnsi="TH SarabunIT๙" w:cs="TH SarabunIT๙" w:hint="cs"/>
          <w:sz w:val="32"/>
          <w:szCs w:val="32"/>
          <w:cs/>
        </w:rPr>
        <w:t>12,381,736.00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1BE8908D" w14:textId="4BF53E86" w:rsidR="00025E56" w:rsidRPr="00C201E5" w:rsidRDefault="00025E56" w:rsidP="00025E56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Pr="00C201E5">
        <w:rPr>
          <w:rFonts w:ascii="TH SarabunIT๙" w:hAnsi="TH SarabunIT๙" w:cs="TH SarabunIT๙"/>
          <w:sz w:val="32"/>
          <w:szCs w:val="32"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77759" w:rsidRPr="00C201E5">
        <w:rPr>
          <w:rFonts w:ascii="TH SarabunIT๙" w:hAnsi="TH SarabunIT๙" w:cs="TH SarabunIT๙"/>
          <w:sz w:val="32"/>
          <w:szCs w:val="32"/>
          <w:cs/>
        </w:rPr>
        <w:t>มีรายจ่าย</w:t>
      </w:r>
      <w:r w:rsidR="005E695B" w:rsidRPr="00C201E5">
        <w:rPr>
          <w:rFonts w:ascii="TH SarabunIT๙" w:hAnsi="TH SarabunIT๙" w:cs="TH SarabunIT๙"/>
          <w:sz w:val="32"/>
          <w:szCs w:val="32"/>
          <w:cs/>
        </w:rPr>
        <w:t>เงินสะสม</w:t>
      </w:r>
      <w:r w:rsidR="00A77759" w:rsidRPr="00C201E5">
        <w:rPr>
          <w:rFonts w:ascii="TH SarabunIT๙" w:hAnsi="TH SarabunIT๙" w:cs="TH SarabunIT๙"/>
          <w:sz w:val="32"/>
          <w:szCs w:val="32"/>
          <w:cs/>
        </w:rPr>
        <w:t>เพื่อดำเนินการตามอำนาจหน้าที่</w:t>
      </w:r>
      <w:r w:rsidR="005E695B" w:rsidRPr="00C201E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A77759" w:rsidRPr="00C201E5">
        <w:rPr>
          <w:rFonts w:ascii="TH SarabunIT๙" w:hAnsi="TH SarabunIT๙" w:cs="TH SarabunIT๙"/>
          <w:sz w:val="32"/>
          <w:szCs w:val="32"/>
          <w:cs/>
        </w:rPr>
        <w:t>0</w:t>
      </w:r>
      <w:r w:rsidR="00277C33" w:rsidRPr="00C201E5">
        <w:rPr>
          <w:rFonts w:ascii="TH SarabunIT๙" w:hAnsi="TH SarabunIT๙" w:cs="TH SarabunIT๙"/>
          <w:sz w:val="32"/>
          <w:szCs w:val="32"/>
          <w:cs/>
        </w:rPr>
        <w:t>.00</w:t>
      </w:r>
      <w:r w:rsidR="005E695B"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3FE4020" w14:textId="77777777" w:rsidR="00025E56" w:rsidRPr="00C201E5" w:rsidRDefault="005E695B" w:rsidP="005E695B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(6) รายจ่ายที่จ่ายจากเงินทุนสำรองเงินสะสม  จำนวน 0.00 บาท</w:t>
      </w:r>
    </w:p>
    <w:p w14:paraId="0BEEE05F" w14:textId="77777777" w:rsidR="00373D4C" w:rsidRPr="00C201E5" w:rsidRDefault="00373D4C" w:rsidP="005E695B">
      <w:pPr>
        <w:ind w:firstLine="900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(7) รายจ่ายที่จ่ายจากเงินกู้ จำนวน 0.00 บาท</w:t>
      </w:r>
    </w:p>
    <w:p w14:paraId="662260B2" w14:textId="635ECB49" w:rsidR="00025E56" w:rsidRPr="00C201E5" w:rsidRDefault="00025E56" w:rsidP="00025E5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คำแถลงงบประมาณประกอบงบประมาณรายรับประจำปีงบประมาณ พ.ศ. </w:t>
      </w:r>
      <w:r w:rsidR="00E015CA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256</w:t>
      </w:r>
      <w:r w:rsidR="002268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</w:p>
    <w:p w14:paraId="65EF8A27" w14:textId="77777777" w:rsidR="00AC43B0" w:rsidRPr="00C201E5" w:rsidRDefault="00AC43B0" w:rsidP="00025E56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W w:w="10065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"/>
        <w:gridCol w:w="4302"/>
        <w:gridCol w:w="1842"/>
        <w:gridCol w:w="1843"/>
        <w:gridCol w:w="1843"/>
      </w:tblGrid>
      <w:tr w:rsidR="009B5D02" w:rsidRPr="00C201E5" w14:paraId="49E8165D" w14:textId="77777777" w:rsidTr="00C201E5">
        <w:trPr>
          <w:trHeight w:val="407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FE471BE" w14:textId="77777777" w:rsidR="00025E56" w:rsidRPr="00C201E5" w:rsidRDefault="00025E56" w:rsidP="00AA3E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EC6124" w14:textId="5FE708F5" w:rsidR="00025E56" w:rsidRPr="00C201E5" w:rsidRDefault="00025E56" w:rsidP="002268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รายรับจริง ปี </w:t>
            </w:r>
            <w:r w:rsidR="00373D4C"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2268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750C2" w14:textId="2C4899E2" w:rsidR="00025E56" w:rsidRPr="00C201E5" w:rsidRDefault="00025E56" w:rsidP="002268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ประมาณการ ปี </w:t>
            </w:r>
            <w:r w:rsidR="00373D4C"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2268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C20289" w14:textId="6E5CD5D3" w:rsidR="00025E56" w:rsidRPr="00C201E5" w:rsidRDefault="00025E56" w:rsidP="002268FC">
            <w:pPr>
              <w:ind w:right="-18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ประมาณการ ปี </w:t>
            </w:r>
            <w:r w:rsidR="00486A91"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373D4C"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</w:t>
            </w:r>
            <w:r w:rsidR="002268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9B5D02" w:rsidRPr="00C201E5" w14:paraId="5195C8FA" w14:textId="77777777" w:rsidTr="00C201E5">
        <w:trPr>
          <w:trHeight w:val="333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67AECA65" w14:textId="77777777" w:rsidR="00025E56" w:rsidRPr="00B47A77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รายได้จัดเก็บ</w:t>
            </w:r>
            <w:r w:rsidR="003E5A39"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เอง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977203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FDB774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73B93A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68FC" w:rsidRPr="00C201E5" w14:paraId="62D48918" w14:textId="77777777" w:rsidTr="00C201E5">
        <w:trPr>
          <w:trHeight w:val="325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4BEFAA" w14:textId="77777777" w:rsidR="002268FC" w:rsidRPr="00C201E5" w:rsidRDefault="002268FC" w:rsidP="00226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364C96" w14:textId="77777777" w:rsidR="002268FC" w:rsidRPr="00B47A77" w:rsidRDefault="002268FC" w:rsidP="002268F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หมวดภาษีอากร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4EBD7" w14:textId="31B646D1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37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837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89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78464F" w14:textId="1367512A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84,000.00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E2F2D" w14:textId="28CEC331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194,000.00</w:t>
            </w:r>
          </w:p>
        </w:tc>
      </w:tr>
      <w:tr w:rsidR="002268FC" w:rsidRPr="00C201E5" w14:paraId="0BBD39A9" w14:textId="77777777" w:rsidTr="00C201E5">
        <w:trPr>
          <w:trHeight w:val="356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C3CF5" w14:textId="77777777" w:rsidR="002268FC" w:rsidRPr="00C201E5" w:rsidRDefault="002268FC" w:rsidP="00226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DB3150" w14:textId="77777777" w:rsidR="002268FC" w:rsidRPr="00B47A77" w:rsidRDefault="002268FC" w:rsidP="002268F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FF8747" w14:textId="51049605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353,423.40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597FF" w14:textId="37C83947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433,000.00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4C602" w14:textId="254CCA48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450,000.00</w:t>
            </w:r>
          </w:p>
        </w:tc>
      </w:tr>
      <w:tr w:rsidR="002268FC" w:rsidRPr="00C201E5" w14:paraId="2A7466DD" w14:textId="77777777" w:rsidTr="00C201E5">
        <w:trPr>
          <w:trHeight w:val="356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59B054" w14:textId="77777777" w:rsidR="002268FC" w:rsidRPr="00C201E5" w:rsidRDefault="002268FC" w:rsidP="00226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CE7F9A" w14:textId="77777777" w:rsidR="002268FC" w:rsidRPr="00B47A77" w:rsidRDefault="002268FC" w:rsidP="002268F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หมวดรายได้จากทรัพย์สิน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01FECD" w14:textId="5E5660B8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80,328.66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98DFBC" w14:textId="10BF6DFB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101,000.00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BD9EE" w14:textId="0D2DD2F3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102,000.00</w:t>
            </w:r>
          </w:p>
        </w:tc>
      </w:tr>
      <w:tr w:rsidR="002268FC" w:rsidRPr="00C201E5" w14:paraId="206B2CB9" w14:textId="77777777" w:rsidTr="00C201E5">
        <w:trPr>
          <w:trHeight w:val="356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9AF93C" w14:textId="77777777" w:rsidR="002268FC" w:rsidRPr="00C201E5" w:rsidRDefault="002268FC" w:rsidP="00226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58618B" w14:textId="7FD7BBAF" w:rsidR="002268FC" w:rsidRPr="00B47A77" w:rsidRDefault="002268FC" w:rsidP="002268F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หมวดรายได้จากสาธารณูปโภคและกิจการพาณิชย์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A2D6CF" w14:textId="2B3081A3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547,688.00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177759" w14:textId="418B84A3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550,000.00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4A7B5C" w14:textId="14992167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550,000.00</w:t>
            </w:r>
          </w:p>
        </w:tc>
      </w:tr>
      <w:tr w:rsidR="002268FC" w:rsidRPr="00C201E5" w14:paraId="4A57737B" w14:textId="77777777" w:rsidTr="00C201E5">
        <w:trPr>
          <w:trHeight w:val="356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9F86CE" w14:textId="77777777" w:rsidR="002268FC" w:rsidRPr="00C201E5" w:rsidRDefault="002268FC" w:rsidP="00226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035F41" w14:textId="77777777" w:rsidR="002268FC" w:rsidRPr="00B47A77" w:rsidRDefault="002268FC" w:rsidP="002268F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หมวดรายได้เบ็ดเตล็ด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A3952" w14:textId="0E71B37E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291,105.52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5F087" w14:textId="701FFC6A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200,500.00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8960E7" w14:textId="41A9152D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200,500.00</w:t>
            </w:r>
          </w:p>
        </w:tc>
      </w:tr>
      <w:tr w:rsidR="002268FC" w:rsidRPr="00C201E5" w14:paraId="66F4365B" w14:textId="77777777" w:rsidTr="00C201E5">
        <w:trPr>
          <w:trHeight w:val="356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17F60F60" w14:textId="77777777" w:rsidR="002268FC" w:rsidRPr="00B47A77" w:rsidRDefault="002268FC" w:rsidP="002268FC">
            <w:pPr>
              <w:tabs>
                <w:tab w:val="left" w:pos="28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ab/>
            </w: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หมวดรายได้จากทุน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B8999C" w14:textId="1FE6B823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360.00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E9D74E" w14:textId="343721D2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100,000.00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598D1" w14:textId="52BD4266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100,000.00</w:t>
            </w:r>
          </w:p>
        </w:tc>
      </w:tr>
      <w:tr w:rsidR="002268FC" w:rsidRPr="00C201E5" w14:paraId="5805E027" w14:textId="77777777" w:rsidTr="00C201E5">
        <w:trPr>
          <w:trHeight w:val="356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41D6363F" w14:textId="40906B9E" w:rsidR="002268FC" w:rsidRPr="00B47A77" w:rsidRDefault="002268FC" w:rsidP="002268F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รวมรายได้จัดเก็บเอง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EBEC06" w14:textId="18D80055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1,310,743.47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A738D" w14:textId="0B577C94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1,468,500.00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FCC1B" w14:textId="74739907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1,596,500.00</w:t>
            </w:r>
          </w:p>
        </w:tc>
      </w:tr>
      <w:tr w:rsidR="002268FC" w:rsidRPr="00C201E5" w14:paraId="7AF36449" w14:textId="77777777" w:rsidTr="00C201E5">
        <w:trPr>
          <w:trHeight w:val="356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747528C8" w14:textId="77777777" w:rsidR="002268FC" w:rsidRPr="00B47A77" w:rsidRDefault="002268FC" w:rsidP="002268F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AA8115" w14:textId="77777777" w:rsidR="002268FC" w:rsidRPr="00B47A77" w:rsidRDefault="002268FC" w:rsidP="002268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6E95C" w14:textId="77777777" w:rsidR="002268FC" w:rsidRPr="00B47A77" w:rsidRDefault="002268FC" w:rsidP="002268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32305" w14:textId="77777777" w:rsidR="002268FC" w:rsidRPr="00B47A77" w:rsidRDefault="002268FC" w:rsidP="002268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68FC" w:rsidRPr="00C201E5" w14:paraId="6CAD0B43" w14:textId="77777777" w:rsidTr="00C201E5">
        <w:trPr>
          <w:trHeight w:val="356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5B2CE5" w14:textId="77777777" w:rsidR="002268FC" w:rsidRPr="00C201E5" w:rsidRDefault="002268FC" w:rsidP="00226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62814" w14:textId="77777777" w:rsidR="002268FC" w:rsidRPr="00B47A77" w:rsidRDefault="002268FC" w:rsidP="002268F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หมวดภาษีจัดสรร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C6DC4" w14:textId="32DD3539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18,646,995.36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9BE4A0" w14:textId="20450768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17,155,000.00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9EA1AB" w14:textId="70710171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17,205,000.00</w:t>
            </w:r>
          </w:p>
        </w:tc>
      </w:tr>
      <w:tr w:rsidR="002268FC" w:rsidRPr="00C201E5" w14:paraId="04DC1156" w14:textId="77777777" w:rsidTr="00C201E5">
        <w:trPr>
          <w:trHeight w:val="356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45960A24" w14:textId="77777777" w:rsidR="002268FC" w:rsidRPr="00B47A77" w:rsidRDefault="002268FC" w:rsidP="002268F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0FEA36" w14:textId="04DC96A5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18,646,995.36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98D903" w14:textId="18271DD9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17,155,000.00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C9EED4" w14:textId="07C54AB9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17,205,000.00</w:t>
            </w:r>
          </w:p>
        </w:tc>
      </w:tr>
      <w:tr w:rsidR="002268FC" w:rsidRPr="00C201E5" w14:paraId="797FCF25" w14:textId="77777777" w:rsidTr="00C201E5">
        <w:trPr>
          <w:trHeight w:val="447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0991CD50" w14:textId="77777777" w:rsidR="002268FC" w:rsidRPr="00B47A77" w:rsidRDefault="002268FC" w:rsidP="002268F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E2AF6" w14:textId="77777777" w:rsidR="002268FC" w:rsidRPr="00B47A77" w:rsidRDefault="002268FC" w:rsidP="002268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430259" w14:textId="77777777" w:rsidR="002268FC" w:rsidRPr="00B47A77" w:rsidRDefault="002268FC" w:rsidP="002268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BDE825" w14:textId="77777777" w:rsidR="002268FC" w:rsidRPr="00B47A77" w:rsidRDefault="002268FC" w:rsidP="002268F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68FC" w:rsidRPr="00C201E5" w14:paraId="390791E1" w14:textId="77777777" w:rsidTr="00C201E5">
        <w:trPr>
          <w:trHeight w:val="447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0B580D37" w14:textId="11C3EE94" w:rsidR="002268FC" w:rsidRPr="00B47A77" w:rsidRDefault="002268FC" w:rsidP="002268F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หมวดเงินอุดหนุนทั่วไป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FBFE3" w14:textId="111F6D56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21,710,461.12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713731" w14:textId="4268AFA2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26,550,000.00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F1077" w14:textId="11EC0CE6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26,550,000.00</w:t>
            </w:r>
          </w:p>
        </w:tc>
      </w:tr>
      <w:tr w:rsidR="002268FC" w:rsidRPr="00C201E5" w14:paraId="5FA3BE2F" w14:textId="77777777" w:rsidTr="00C201E5">
        <w:trPr>
          <w:trHeight w:val="447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00EECCA8" w14:textId="67587A85" w:rsidR="002268FC" w:rsidRPr="00B47A77" w:rsidRDefault="002268FC" w:rsidP="002268F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2DE7C0" w14:textId="178C10CB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21,710,461.12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09CB9" w14:textId="75B7A247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26,550,000.00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2940B3" w14:textId="4B32A412" w:rsidR="002268FC" w:rsidRPr="00B47A77" w:rsidRDefault="002268FC" w:rsidP="002268FC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26,550,000.00</w:t>
            </w:r>
          </w:p>
        </w:tc>
      </w:tr>
      <w:tr w:rsidR="002268FC" w:rsidRPr="00C201E5" w14:paraId="107D04AE" w14:textId="77777777" w:rsidTr="00C201E5">
        <w:trPr>
          <w:trHeight w:val="447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761873D0" w14:textId="3DFED3D6" w:rsidR="002268FC" w:rsidRPr="00C201E5" w:rsidRDefault="002268FC" w:rsidP="002268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FE9B3" w14:textId="3018E901" w:rsidR="002268FC" w:rsidRPr="00C201E5" w:rsidRDefault="002268FC" w:rsidP="002268F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41,668,199.95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54AAD" w14:textId="4ED27EB4" w:rsidR="002268FC" w:rsidRPr="00C201E5" w:rsidRDefault="002268FC" w:rsidP="002268F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45,173,500.00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1E8FBC" w14:textId="30E75366" w:rsidR="002268FC" w:rsidRPr="00C201E5" w:rsidRDefault="002268FC" w:rsidP="002268F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45,351,500.00</w:t>
            </w:r>
          </w:p>
        </w:tc>
      </w:tr>
    </w:tbl>
    <w:p w14:paraId="79366224" w14:textId="77777777" w:rsidR="00B47A77" w:rsidRDefault="00B47A77" w:rsidP="00A1706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02F105" w14:textId="74349A64" w:rsidR="00F50DB9" w:rsidRPr="00C201E5" w:rsidRDefault="00F50DB9" w:rsidP="00A17063">
      <w:pPr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44D98">
        <w:rPr>
          <w:rFonts w:ascii="TH SarabunIT๙" w:hAnsi="TH SarabunIT๙" w:cs="TH SarabunIT๙"/>
          <w:sz w:val="32"/>
          <w:szCs w:val="32"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7C9DFE5E" w14:textId="3E31B802" w:rsidR="00025E56" w:rsidRPr="00C201E5" w:rsidRDefault="00025E56" w:rsidP="00BF1E9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คำแถลงงบประมาณประกอบงบประมาณราย</w:t>
      </w:r>
      <w:r w:rsidR="00BF1E91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จ่าย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ประจำปีงบประมาณ พ.ศ. </w:t>
      </w:r>
      <w:r w:rsidR="00E015CA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256</w:t>
      </w:r>
      <w:r w:rsidR="004024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</w:p>
    <w:tbl>
      <w:tblPr>
        <w:tblW w:w="96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"/>
        <w:gridCol w:w="3930"/>
        <w:gridCol w:w="1821"/>
        <w:gridCol w:w="2002"/>
        <w:gridCol w:w="1821"/>
      </w:tblGrid>
      <w:tr w:rsidR="009B5D02" w:rsidRPr="00C201E5" w14:paraId="58332E39" w14:textId="77777777" w:rsidTr="00B47A77">
        <w:trPr>
          <w:trHeight w:val="575"/>
        </w:trPr>
        <w:tc>
          <w:tcPr>
            <w:tcW w:w="401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4344E90" w14:textId="77777777" w:rsidR="00025E56" w:rsidRPr="00B47A77" w:rsidRDefault="00025E56" w:rsidP="00AA3E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รายจ่าย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0E9C8D" w14:textId="77777777" w:rsidR="00B47A77" w:rsidRDefault="00025E56" w:rsidP="002766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รายจ่ายจริง</w:t>
            </w:r>
          </w:p>
          <w:p w14:paraId="75B6D23C" w14:textId="3315E1DE" w:rsidR="00025E56" w:rsidRPr="00B47A77" w:rsidRDefault="00025E56" w:rsidP="004024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</w:t>
            </w:r>
            <w:r w:rsidR="00345DAC"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="0040247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90820B" w14:textId="77777777" w:rsidR="00B47A77" w:rsidRDefault="00025E56" w:rsidP="002766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ประมาณการ </w:t>
            </w:r>
          </w:p>
          <w:p w14:paraId="01AC4588" w14:textId="74ECE419" w:rsidR="00025E56" w:rsidRPr="00B47A77" w:rsidRDefault="00025E56" w:rsidP="004024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</w:t>
            </w:r>
            <w:r w:rsidR="00345DAC"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="0040247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08D70" w14:textId="77777777" w:rsidR="00B47A77" w:rsidRDefault="00025E56" w:rsidP="002766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ประมาณการ</w:t>
            </w:r>
          </w:p>
          <w:p w14:paraId="48F41E17" w14:textId="38D4C08C" w:rsidR="00025E56" w:rsidRPr="00B47A77" w:rsidRDefault="00025E56" w:rsidP="004024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ปี </w:t>
            </w:r>
            <w:r w:rsidR="00345DAC"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="0040247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</w:tr>
      <w:tr w:rsidR="009B5D02" w:rsidRPr="00B47A77" w14:paraId="63565146" w14:textId="77777777" w:rsidTr="00B47A77">
        <w:trPr>
          <w:trHeight w:val="303"/>
        </w:trPr>
        <w:tc>
          <w:tcPr>
            <w:tcW w:w="401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3E8137B2" w14:textId="77777777" w:rsidR="00025E56" w:rsidRPr="00B47A77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จ่ายจากงบประมาณ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26C38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3EA843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9FF5C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0247F" w:rsidRPr="00B47A77" w14:paraId="294829D3" w14:textId="77777777" w:rsidTr="00B47A77">
        <w:trPr>
          <w:trHeight w:val="303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8D701" w14:textId="77777777" w:rsidR="0040247F" w:rsidRPr="00B47A77" w:rsidRDefault="0040247F" w:rsidP="0040247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3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CFC69" w14:textId="77777777" w:rsidR="0040247F" w:rsidRPr="00B47A77" w:rsidRDefault="0040247F" w:rsidP="004024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งบกลาง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CC00B8" w14:textId="783EDCD6" w:rsidR="0040247F" w:rsidRPr="00B47A77" w:rsidRDefault="0040247F" w:rsidP="0040247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9,598,291.00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445723" w14:textId="685F5797" w:rsidR="0040247F" w:rsidRPr="00B47A77" w:rsidRDefault="0040247F" w:rsidP="0040247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10,856,560.00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FDC6E" w14:textId="0DFB6A11" w:rsidR="0040247F" w:rsidRPr="00B47A77" w:rsidRDefault="00D43A30" w:rsidP="0040247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11,175,000.00</w:t>
            </w:r>
          </w:p>
        </w:tc>
      </w:tr>
      <w:tr w:rsidR="0040247F" w:rsidRPr="00B47A77" w14:paraId="1AE8D3FE" w14:textId="77777777" w:rsidTr="00B47A77">
        <w:trPr>
          <w:trHeight w:val="303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795087" w14:textId="77777777" w:rsidR="0040247F" w:rsidRPr="00B47A77" w:rsidRDefault="0040247F" w:rsidP="0040247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3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332D1" w14:textId="77777777" w:rsidR="0040247F" w:rsidRPr="00B47A77" w:rsidRDefault="0040247F" w:rsidP="004024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916BB8" w14:textId="49B03C4F" w:rsidR="0040247F" w:rsidRPr="00B47A77" w:rsidRDefault="0040247F" w:rsidP="0040247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9,199,113.00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E4BFB" w14:textId="7FB2207B" w:rsidR="0040247F" w:rsidRPr="00B47A77" w:rsidRDefault="0040247F" w:rsidP="0040247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13,557,620.00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15C9BA" w14:textId="6D8909C1" w:rsidR="0040247F" w:rsidRPr="00B47A77" w:rsidRDefault="00D43A30" w:rsidP="0040247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13,430,400.00</w:t>
            </w:r>
          </w:p>
        </w:tc>
      </w:tr>
      <w:tr w:rsidR="0040247F" w:rsidRPr="00B47A77" w14:paraId="346D6A30" w14:textId="77777777" w:rsidTr="00B47A77">
        <w:trPr>
          <w:trHeight w:val="303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96EA5" w14:textId="77777777" w:rsidR="0040247F" w:rsidRPr="00B47A77" w:rsidRDefault="0040247F" w:rsidP="0040247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3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692B2" w14:textId="77777777" w:rsidR="0040247F" w:rsidRPr="00B47A77" w:rsidRDefault="0040247F" w:rsidP="004024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26A017" w14:textId="6394F0B0" w:rsidR="0040247F" w:rsidRPr="00B47A77" w:rsidRDefault="00D43A30" w:rsidP="0040247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8,166,523.46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D85BB7" w14:textId="4326FAB2" w:rsidR="0040247F" w:rsidRPr="00B47A77" w:rsidRDefault="0040247F" w:rsidP="0040247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12,439,520.00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43284A" w14:textId="154AC411" w:rsidR="0040247F" w:rsidRPr="00B47A77" w:rsidRDefault="00D43A30" w:rsidP="0040247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12,623,700.00</w:t>
            </w:r>
          </w:p>
        </w:tc>
      </w:tr>
      <w:tr w:rsidR="0040247F" w:rsidRPr="00B47A77" w14:paraId="778A5820" w14:textId="77777777" w:rsidTr="00B47A77">
        <w:trPr>
          <w:trHeight w:val="303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8F7BF7" w14:textId="77777777" w:rsidR="0040247F" w:rsidRPr="00B47A77" w:rsidRDefault="0040247F" w:rsidP="0040247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3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3AC56" w14:textId="77777777" w:rsidR="0040247F" w:rsidRPr="00B47A77" w:rsidRDefault="0040247F" w:rsidP="004024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4757E1" w14:textId="7E69735B" w:rsidR="0040247F" w:rsidRPr="00B47A77" w:rsidRDefault="00D43A30" w:rsidP="0040247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4,226,472.13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03174C" w14:textId="5DB71115" w:rsidR="0040247F" w:rsidRPr="00B47A77" w:rsidRDefault="0040247F" w:rsidP="0040247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5,499,800.00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A1A02A" w14:textId="45240BDE" w:rsidR="0040247F" w:rsidRPr="00B47A77" w:rsidRDefault="00D43A30" w:rsidP="0040247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5,082,400.00</w:t>
            </w:r>
          </w:p>
        </w:tc>
      </w:tr>
      <w:tr w:rsidR="0040247F" w:rsidRPr="00B47A77" w14:paraId="7012D931" w14:textId="77777777" w:rsidTr="00B47A77">
        <w:trPr>
          <w:trHeight w:val="303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63C0FC" w14:textId="77777777" w:rsidR="0040247F" w:rsidRPr="00B47A77" w:rsidRDefault="0040247F" w:rsidP="0040247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3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F32AD" w14:textId="77777777" w:rsidR="0040247F" w:rsidRPr="00B47A77" w:rsidRDefault="0040247F" w:rsidP="004024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77FA5B" w14:textId="6CB1966B" w:rsidR="0040247F" w:rsidRPr="00B47A77" w:rsidRDefault="00D43A30" w:rsidP="0040247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2,771,800.00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CC30ED" w14:textId="3FC35335" w:rsidR="0040247F" w:rsidRPr="00B47A77" w:rsidRDefault="0040247F" w:rsidP="0040247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2,820,000.00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7DD2F5" w14:textId="5E2878DA" w:rsidR="0040247F" w:rsidRPr="00B47A77" w:rsidRDefault="00D43A30" w:rsidP="0040247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3,040,000.00</w:t>
            </w:r>
          </w:p>
        </w:tc>
      </w:tr>
      <w:tr w:rsidR="0040247F" w:rsidRPr="00B47A77" w14:paraId="558D6F1B" w14:textId="77777777" w:rsidTr="00B47A77">
        <w:trPr>
          <w:trHeight w:val="303"/>
        </w:trPr>
        <w:tc>
          <w:tcPr>
            <w:tcW w:w="401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1E2324FD" w14:textId="77777777" w:rsidR="0040247F" w:rsidRPr="00B47A77" w:rsidRDefault="0040247F" w:rsidP="0040247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รวมจ่ายจากงบประมาณ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EBEDF" w14:textId="7E228B7C" w:rsidR="0040247F" w:rsidRPr="00B47A77" w:rsidRDefault="00D43A30" w:rsidP="0040247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33,962,199.59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FD5D5B" w14:textId="4F71A087" w:rsidR="0040247F" w:rsidRPr="00B47A77" w:rsidRDefault="0040247F" w:rsidP="0040247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45,173,500.00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35EED" w14:textId="2E0C27DB" w:rsidR="0040247F" w:rsidRPr="00B47A77" w:rsidRDefault="00D43A30" w:rsidP="0040247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45,351,500.00</w:t>
            </w:r>
          </w:p>
        </w:tc>
      </w:tr>
    </w:tbl>
    <w:p w14:paraId="25021F9E" w14:textId="77777777" w:rsidR="00E943FD" w:rsidRPr="00B47A77" w:rsidRDefault="00E943FD" w:rsidP="00BF1E91">
      <w:pPr>
        <w:jc w:val="center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14:paraId="5D83B15C" w14:textId="6800712F" w:rsidR="00025E56" w:rsidRPr="00C201E5" w:rsidRDefault="00025E56" w:rsidP="00BF1E9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บันทึกหลักก</w:t>
      </w:r>
      <w:r w:rsidR="00B0384A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ารและเหตุผลประกอบร่างข้อบัญญัติ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งบประมาณรายจ่ายประจำปีงบประมาณ </w:t>
      </w:r>
      <w:r w:rsidR="00E015CA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256</w:t>
      </w:r>
      <w:r w:rsidR="00981D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</w:p>
    <w:p w14:paraId="31BF860E" w14:textId="46DA149E" w:rsidR="00AF3446" w:rsidRPr="00C201E5" w:rsidRDefault="00AF3446" w:rsidP="00AF3446">
      <w:pPr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โดย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ที่</w:t>
      </w:r>
      <w:r w:rsidRPr="00C201E5">
        <w:rPr>
          <w:rFonts w:ascii="TH SarabunIT๙" w:hAnsi="TH SarabunIT๙" w:cs="TH SarabunIT๙"/>
          <w:sz w:val="32"/>
          <w:szCs w:val="32"/>
          <w:cs/>
        </w:rPr>
        <w:t>เป็นการสมควร</w:t>
      </w:r>
      <w:r w:rsidR="00F1009A" w:rsidRPr="00C201E5">
        <w:rPr>
          <w:rFonts w:ascii="TH SarabunIT๙" w:hAnsi="TH SarabunIT๙" w:cs="TH SarabunIT๙"/>
          <w:sz w:val="32"/>
          <w:szCs w:val="32"/>
          <w:cs/>
        </w:rPr>
        <w:t>ตั้งงบประมา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 พ.ศ.256</w:t>
      </w:r>
      <w:r w:rsidR="00981D1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1009A" w:rsidRPr="00C201E5">
        <w:rPr>
          <w:rFonts w:ascii="TH SarabunIT๙" w:hAnsi="TH SarabunIT๙" w:cs="TH SarabunIT๙"/>
          <w:sz w:val="32"/>
          <w:szCs w:val="32"/>
          <w:cs/>
        </w:rPr>
        <w:t xml:space="preserve"> อาศัยอำนาจตามความในพระราชบัญญัติสภาตำบลและองค์การบริหารส่วนตำบล พ.ศ.2537 แก้ไขเพิ่มเติมถึง </w:t>
      </w:r>
      <w:r w:rsidR="00981D1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1009A" w:rsidRPr="00C201E5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7</w:t>
      </w:r>
      <w:r w:rsidR="00981D1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F1009A" w:rsidRPr="00C201E5">
        <w:rPr>
          <w:rFonts w:ascii="TH SarabunIT๙" w:hAnsi="TH SarabunIT๙" w:cs="TH SarabunIT๙"/>
          <w:sz w:val="32"/>
          <w:szCs w:val="32"/>
          <w:cs/>
        </w:rPr>
        <w:t>2 มาตรา 87</w:t>
      </w:r>
      <w:r w:rsidR="00BE725E" w:rsidRPr="00C201E5">
        <w:rPr>
          <w:rFonts w:ascii="TH SarabunIT๙" w:hAnsi="TH SarabunIT๙" w:cs="TH SarabunIT๙"/>
          <w:sz w:val="32"/>
          <w:szCs w:val="32"/>
          <w:cs/>
        </w:rPr>
        <w:t xml:space="preserve"> จึงตราข้อบัญญัติขึ้นไว้โดยความเห็นชอบของสภาองค์การบริหารส่วนตำบลนาสิงห์และโดยการอนุมัติของนายอำเภอศรีวิไล</w:t>
      </w:r>
    </w:p>
    <w:p w14:paraId="4A5D4062" w14:textId="7248AA7C" w:rsidR="00BE725E" w:rsidRPr="00C201E5" w:rsidRDefault="00BE725E" w:rsidP="00AF3446">
      <w:pPr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ข้อ 1.ข้อบัญญัตินี้เรียกว่า ข้อบัญญัติงบประมาณรายจ่ายประจำปีงบประมาณ พ.ศ.256</w:t>
      </w:r>
      <w:r w:rsidR="00981D1F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C00239B" w14:textId="58C1EC16" w:rsidR="00BE725E" w:rsidRPr="00C201E5" w:rsidRDefault="00BE725E" w:rsidP="00AF3446">
      <w:pPr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ข้อ 2.ข้อบัญญัตินี้ให้ใช้บังคั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บตั้งแต่วันที่ 1 ตุลาคม พ.ศ.256</w:t>
      </w:r>
      <w:r w:rsidR="00981D1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14:paraId="605A42E2" w14:textId="24D382CC" w:rsidR="00BE725E" w:rsidRPr="00C201E5" w:rsidRDefault="00BE725E" w:rsidP="00AF3446">
      <w:pPr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ข้อ 3.งบประมา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 พ.ศ.256</w:t>
      </w:r>
      <w:r w:rsidR="00981D1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เป็นจำนวนเงินทั้งสิ้น 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45,</w:t>
      </w:r>
      <w:r w:rsidR="00981D1F">
        <w:rPr>
          <w:rFonts w:ascii="TH SarabunIT๙" w:hAnsi="TH SarabunIT๙" w:cs="TH SarabunIT๙" w:hint="cs"/>
          <w:sz w:val="32"/>
          <w:szCs w:val="32"/>
          <w:cs/>
        </w:rPr>
        <w:t>351,500.00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6A3C1F9E" w14:textId="3D04A8D5" w:rsidR="00BE725E" w:rsidRPr="00C201E5" w:rsidRDefault="00BE725E" w:rsidP="00AF3446">
      <w:pPr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ข้อ 4.งบประมาณรายจ่ายทั่วไป จ่ายจากเงินรายได้จัดเก็บเอง หมวดภาษีจัดสรร และหมวดเงินอุดหนุนทั่วไป เป็นจำนวนเงินทั้งสิ้น 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45,</w:t>
      </w:r>
      <w:r w:rsidR="00981D1F">
        <w:rPr>
          <w:rFonts w:ascii="TH SarabunIT๙" w:hAnsi="TH SarabunIT๙" w:cs="TH SarabunIT๙" w:hint="cs"/>
          <w:sz w:val="32"/>
          <w:szCs w:val="32"/>
          <w:cs/>
        </w:rPr>
        <w:t>351,500.00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 โดยแยกรายละเอียดตามแผนงานดังนี้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6974"/>
        <w:gridCol w:w="2520"/>
      </w:tblGrid>
      <w:tr w:rsidR="009B5D02" w:rsidRPr="00C201E5" w14:paraId="650ED379" w14:textId="77777777" w:rsidTr="00AA3E6F">
        <w:trPr>
          <w:trHeight w:val="360"/>
        </w:trPr>
        <w:tc>
          <w:tcPr>
            <w:tcW w:w="706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802C5" w14:textId="77777777" w:rsidR="00025E56" w:rsidRPr="00C201E5" w:rsidRDefault="00025E56" w:rsidP="00AA3E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F0C12" w14:textId="77777777" w:rsidR="00025E56" w:rsidRPr="00C201E5" w:rsidRDefault="00025E56" w:rsidP="00AA3E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9B5D02" w:rsidRPr="00C201E5" w14:paraId="70CB24EC" w14:textId="77777777" w:rsidTr="00427E00">
        <w:trPr>
          <w:trHeight w:val="241"/>
        </w:trPr>
        <w:tc>
          <w:tcPr>
            <w:tcW w:w="706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3A6FF" w14:textId="77777777" w:rsidR="00025E56" w:rsidRPr="00B47A77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ด้านบริหารงานทั่วไป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BA368A" w14:textId="77777777" w:rsidR="00025E56" w:rsidRPr="00B47A77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B5D02" w:rsidRPr="00C201E5" w14:paraId="2949B6D2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5454F1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B67E9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E1EA1" w14:textId="76EC6622" w:rsidR="00025E56" w:rsidRPr="00B47A77" w:rsidRDefault="004E476C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9,033,910</w:t>
            </w:r>
          </w:p>
        </w:tc>
      </w:tr>
      <w:tr w:rsidR="009B5D02" w:rsidRPr="00C201E5" w14:paraId="4B542CDA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F74FD6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BE8B67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6ACE9" w14:textId="1288149F" w:rsidR="00025E56" w:rsidRPr="00B47A77" w:rsidRDefault="004E476C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1,277,590</w:t>
            </w:r>
          </w:p>
        </w:tc>
      </w:tr>
      <w:tr w:rsidR="009B5D02" w:rsidRPr="00C201E5" w14:paraId="374D48F9" w14:textId="77777777" w:rsidTr="00AA3E6F">
        <w:trPr>
          <w:trHeight w:val="360"/>
        </w:trPr>
        <w:tc>
          <w:tcPr>
            <w:tcW w:w="706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98899" w14:textId="77777777" w:rsidR="00025E56" w:rsidRPr="00B47A77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ด้านบริการชุมชนและสังคม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0A5AE1" w14:textId="77777777" w:rsidR="00025E56" w:rsidRPr="00B47A77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B5D02" w:rsidRPr="00C201E5" w14:paraId="56559918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54D21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CA835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DBC17" w14:textId="6FE56BBD" w:rsidR="00025E56" w:rsidRPr="00B47A77" w:rsidRDefault="004E476C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9,925,200</w:t>
            </w:r>
          </w:p>
        </w:tc>
      </w:tr>
      <w:tr w:rsidR="009B5D02" w:rsidRPr="00C201E5" w14:paraId="2B3BC5F3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DF0649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00ECD3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8A0702" w14:textId="5814E807" w:rsidR="00025E56" w:rsidRPr="00B47A77" w:rsidRDefault="004E476C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1,829,500</w:t>
            </w:r>
          </w:p>
        </w:tc>
      </w:tr>
      <w:tr w:rsidR="009B5D02" w:rsidRPr="00C201E5" w14:paraId="028A9FB2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5CD2D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3CFF47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แผนงานสังคมสงเคราะห์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A2F05" w14:textId="5F2FCED6" w:rsidR="00025E56" w:rsidRPr="00B47A77" w:rsidRDefault="005874BD" w:rsidP="004E476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="004E47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,123,200</w:t>
            </w:r>
          </w:p>
        </w:tc>
      </w:tr>
      <w:tr w:rsidR="009B5D02" w:rsidRPr="00C201E5" w14:paraId="30C3C951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1D3114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F095B3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ABBECF" w14:textId="0B806E6B" w:rsidR="00025E56" w:rsidRPr="00B47A77" w:rsidRDefault="004E476C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1,006,000</w:t>
            </w:r>
          </w:p>
        </w:tc>
      </w:tr>
      <w:tr w:rsidR="009B5D02" w:rsidRPr="00C201E5" w14:paraId="43320B7C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EF227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CB82D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299C5" w14:textId="13B25411" w:rsidR="00025E56" w:rsidRPr="00B47A77" w:rsidRDefault="004E476C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230,000</w:t>
            </w:r>
          </w:p>
        </w:tc>
      </w:tr>
      <w:tr w:rsidR="009B5D02" w:rsidRPr="00C201E5" w14:paraId="0FF8AD21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F639E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CDA0DC" w14:textId="41550A1D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แผนงานการศาสนา</w:t>
            </w:r>
            <w:r w:rsidR="005874BD"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วัฒนธรรม</w:t>
            </w:r>
            <w:r w:rsidR="005874BD"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และนันทนาการ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A0C028" w14:textId="1F1849F5" w:rsidR="00025E56" w:rsidRPr="00B47A77" w:rsidRDefault="004E476C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440</w:t>
            </w:r>
            <w:r w:rsidR="005874BD"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</w:p>
        </w:tc>
      </w:tr>
      <w:tr w:rsidR="009B5D02" w:rsidRPr="00C201E5" w14:paraId="78F2359E" w14:textId="77777777" w:rsidTr="00AA3E6F">
        <w:trPr>
          <w:trHeight w:val="360"/>
        </w:trPr>
        <w:tc>
          <w:tcPr>
            <w:tcW w:w="706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6825C" w14:textId="77777777" w:rsidR="00025E56" w:rsidRPr="00B47A77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ด้านการเศรษฐกิจ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93E62D" w14:textId="77777777" w:rsidR="00025E56" w:rsidRPr="00B47A77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B5D02" w:rsidRPr="00C201E5" w14:paraId="7ED2F9C4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FFF677" w14:textId="77777777" w:rsidR="00F249B9" w:rsidRPr="00B47A77" w:rsidRDefault="00F249B9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F2E0A" w14:textId="77777777" w:rsidR="00F249B9" w:rsidRPr="00B47A77" w:rsidRDefault="00C63CA2" w:rsidP="00AA3E6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60462" w14:textId="7F832F8B" w:rsidR="00F249B9" w:rsidRPr="00B47A77" w:rsidRDefault="005874BD" w:rsidP="004E476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8,</w:t>
            </w:r>
            <w:r w:rsidR="004E47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367,900</w:t>
            </w:r>
          </w:p>
        </w:tc>
      </w:tr>
    </w:tbl>
    <w:p w14:paraId="7EC4D00E" w14:textId="15ACBDFB" w:rsidR="003868A2" w:rsidRPr="00C201E5" w:rsidRDefault="009209A3" w:rsidP="009209A3">
      <w:pPr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44D98">
        <w:rPr>
          <w:rFonts w:ascii="TH SarabunIT๙" w:hAnsi="TH SarabunIT๙" w:cs="TH SarabunIT๙"/>
          <w:sz w:val="32"/>
          <w:szCs w:val="32"/>
        </w:rPr>
        <w:t>7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TableGrid"/>
        <w:tblW w:w="9769" w:type="dxa"/>
        <w:tblLook w:val="04A0" w:firstRow="1" w:lastRow="0" w:firstColumn="1" w:lastColumn="0" w:noHBand="0" w:noVBand="1"/>
      </w:tblPr>
      <w:tblGrid>
        <w:gridCol w:w="6941"/>
        <w:gridCol w:w="2828"/>
      </w:tblGrid>
      <w:tr w:rsidR="009B5D02" w:rsidRPr="00C201E5" w14:paraId="36ADBFA2" w14:textId="77777777" w:rsidTr="003868A2">
        <w:trPr>
          <w:trHeight w:val="435"/>
        </w:trPr>
        <w:tc>
          <w:tcPr>
            <w:tcW w:w="6941" w:type="dxa"/>
            <w:vAlign w:val="center"/>
          </w:tcPr>
          <w:p w14:paraId="5F6EB307" w14:textId="77777777" w:rsidR="003868A2" w:rsidRPr="00C201E5" w:rsidRDefault="003868A2" w:rsidP="00386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828" w:type="dxa"/>
            <w:vAlign w:val="center"/>
          </w:tcPr>
          <w:p w14:paraId="34D6FCD1" w14:textId="02242C3B" w:rsidR="003868A2" w:rsidRPr="00C201E5" w:rsidRDefault="005874BD" w:rsidP="004E47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E47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</w:tr>
      <w:tr w:rsidR="009B5D02" w:rsidRPr="00C201E5" w14:paraId="1FFBD7B9" w14:textId="77777777" w:rsidTr="003868A2">
        <w:trPr>
          <w:trHeight w:val="454"/>
        </w:trPr>
        <w:tc>
          <w:tcPr>
            <w:tcW w:w="6941" w:type="dxa"/>
            <w:vAlign w:val="center"/>
          </w:tcPr>
          <w:p w14:paraId="429D7E4C" w14:textId="77777777" w:rsidR="003868A2" w:rsidRPr="00C201E5" w:rsidRDefault="003868A2" w:rsidP="00386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828" w:type="dxa"/>
            <w:vAlign w:val="center"/>
          </w:tcPr>
          <w:p w14:paraId="2F02F849" w14:textId="5D652890" w:rsidR="003868A2" w:rsidRPr="00C201E5" w:rsidRDefault="004E476C" w:rsidP="003868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803,200</w:t>
            </w:r>
          </w:p>
        </w:tc>
      </w:tr>
      <w:tr w:rsidR="009B5D02" w:rsidRPr="00C201E5" w14:paraId="4C700A9B" w14:textId="77777777" w:rsidTr="003868A2">
        <w:trPr>
          <w:trHeight w:val="435"/>
        </w:trPr>
        <w:tc>
          <w:tcPr>
            <w:tcW w:w="6941" w:type="dxa"/>
            <w:vAlign w:val="center"/>
          </w:tcPr>
          <w:p w14:paraId="1B8F8776" w14:textId="77777777" w:rsidR="003868A2" w:rsidRPr="00C201E5" w:rsidRDefault="003868A2" w:rsidP="003868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828" w:type="dxa"/>
            <w:vAlign w:val="center"/>
          </w:tcPr>
          <w:p w14:paraId="6C4C76A2" w14:textId="77777777" w:rsidR="003868A2" w:rsidRPr="00C201E5" w:rsidRDefault="003868A2" w:rsidP="003868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5D02" w:rsidRPr="00C201E5" w14:paraId="742D2114" w14:textId="77777777" w:rsidTr="003868A2">
        <w:trPr>
          <w:trHeight w:val="435"/>
        </w:trPr>
        <w:tc>
          <w:tcPr>
            <w:tcW w:w="6941" w:type="dxa"/>
            <w:vAlign w:val="center"/>
          </w:tcPr>
          <w:p w14:paraId="0153A990" w14:textId="77777777" w:rsidR="003868A2" w:rsidRPr="00C201E5" w:rsidRDefault="003868A2" w:rsidP="00386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828" w:type="dxa"/>
            <w:vAlign w:val="center"/>
          </w:tcPr>
          <w:p w14:paraId="019CB735" w14:textId="3D0F8123" w:rsidR="003868A2" w:rsidRPr="00C201E5" w:rsidRDefault="004E476C" w:rsidP="003868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11,175,000</w:t>
            </w:r>
          </w:p>
        </w:tc>
      </w:tr>
      <w:tr w:rsidR="009B5D02" w:rsidRPr="00C201E5" w14:paraId="1E21EBA2" w14:textId="77777777" w:rsidTr="003868A2">
        <w:trPr>
          <w:trHeight w:val="435"/>
        </w:trPr>
        <w:tc>
          <w:tcPr>
            <w:tcW w:w="6941" w:type="dxa"/>
            <w:vAlign w:val="center"/>
          </w:tcPr>
          <w:p w14:paraId="025AE3C8" w14:textId="77777777" w:rsidR="003868A2" w:rsidRPr="00C201E5" w:rsidRDefault="003868A2" w:rsidP="003868A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828" w:type="dxa"/>
            <w:vAlign w:val="center"/>
          </w:tcPr>
          <w:p w14:paraId="73E11CFC" w14:textId="4BE13A35" w:rsidR="003868A2" w:rsidRPr="00C201E5" w:rsidRDefault="005874BD" w:rsidP="004E476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45,</w:t>
            </w:r>
            <w:r w:rsidR="004E47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351,500</w:t>
            </w:r>
          </w:p>
        </w:tc>
      </w:tr>
    </w:tbl>
    <w:p w14:paraId="3AF10B7A" w14:textId="4C52232F" w:rsidR="00D27797" w:rsidRPr="00C201E5" w:rsidRDefault="00D27797" w:rsidP="003868A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1C9014" w14:textId="688B274D" w:rsidR="00D27797" w:rsidRPr="00C201E5" w:rsidRDefault="00D27797" w:rsidP="00D27797">
      <w:pPr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ข้อ 5.งบประมาณรายจ่ายเฉพาะการ จ่ายจากรายได้ เป็นจำนวนเงินทั้งสิ้น 0 บาท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tbl>
      <w:tblPr>
        <w:tblW w:w="98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5"/>
        <w:gridCol w:w="2579"/>
      </w:tblGrid>
      <w:tr w:rsidR="005874BD" w:rsidRPr="00C201E5" w14:paraId="7A86C9DD" w14:textId="77777777" w:rsidTr="009209A3">
        <w:trPr>
          <w:trHeight w:val="435"/>
        </w:trPr>
        <w:tc>
          <w:tcPr>
            <w:tcW w:w="7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8C67C7" w14:textId="070B974E" w:rsidR="005874BD" w:rsidRPr="00C201E5" w:rsidRDefault="005874BD" w:rsidP="006625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5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63973" w14:textId="77777777" w:rsidR="005874BD" w:rsidRPr="00C201E5" w:rsidRDefault="005874BD" w:rsidP="006625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5874BD" w:rsidRPr="00C201E5" w14:paraId="50597EA8" w14:textId="77777777" w:rsidTr="009209A3">
        <w:trPr>
          <w:trHeight w:val="291"/>
        </w:trPr>
        <w:tc>
          <w:tcPr>
            <w:tcW w:w="7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FB225E" w14:textId="13922CA1" w:rsidR="005874BD" w:rsidRPr="00C201E5" w:rsidRDefault="005874BD" w:rsidP="005874B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25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622607" w14:textId="69C6E8FD" w:rsidR="005874BD" w:rsidRPr="00C201E5" w:rsidRDefault="005874BD" w:rsidP="005874B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14:paraId="3D6FA7FD" w14:textId="77777777" w:rsidR="005874BD" w:rsidRPr="00C201E5" w:rsidRDefault="005874BD" w:rsidP="00D27797">
      <w:pPr>
        <w:rPr>
          <w:rFonts w:ascii="TH SarabunIT๙" w:hAnsi="TH SarabunIT๙" w:cs="TH SarabunIT๙"/>
          <w:sz w:val="32"/>
          <w:szCs w:val="32"/>
          <w:cs/>
        </w:rPr>
      </w:pPr>
    </w:p>
    <w:p w14:paraId="08884919" w14:textId="534D93FD" w:rsidR="005874BD" w:rsidRPr="00C201E5" w:rsidRDefault="00D27797" w:rsidP="00D27797">
      <w:pPr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ข้อ 6.ให้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 </w:t>
      </w:r>
      <w:r w:rsidR="00DA29EA" w:rsidRPr="00C201E5">
        <w:rPr>
          <w:rFonts w:ascii="TH SarabunIT๙" w:hAnsi="TH SarabunIT๙" w:cs="TH SarabunIT๙"/>
          <w:sz w:val="32"/>
          <w:szCs w:val="32"/>
          <w:cs/>
        </w:rPr>
        <w:t>ปฏิบัติการเบิกจ่ายงบประมาณที่ได้รับอนุมัติให้เป็นไปตามระเบียบ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กระทรวงมหาดไทยว่าด้วยวิธีการงบประมาณขององค์กรปกครองส่วนท้องถิ่น และระเบียบกระทรวงมหาดไทยว่าด้วยการรับเงิน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</w:t>
      </w:r>
    </w:p>
    <w:p w14:paraId="6CC673C9" w14:textId="62333A8F" w:rsidR="00DA29EA" w:rsidRPr="00C201E5" w:rsidRDefault="00DA29EA" w:rsidP="00D27797">
      <w:pPr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ข้อ 7.ให้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นายกองค์การบริหารส่วนตำบลนาสิงห์มีหน้าที่รักษาการให้เป็นไปตาม</w:t>
      </w:r>
      <w:r w:rsidR="004F07DC" w:rsidRPr="00C201E5">
        <w:rPr>
          <w:rFonts w:ascii="TH SarabunIT๙" w:hAnsi="TH SarabunIT๙" w:cs="TH SarabunIT๙"/>
          <w:sz w:val="32"/>
          <w:szCs w:val="32"/>
          <w:cs/>
        </w:rPr>
        <w:t>ข้อ</w:t>
      </w:r>
      <w:r w:rsidRPr="00C201E5">
        <w:rPr>
          <w:rFonts w:ascii="TH SarabunIT๙" w:hAnsi="TH SarabunIT๙" w:cs="TH SarabunIT๙"/>
          <w:sz w:val="32"/>
          <w:szCs w:val="32"/>
          <w:cs/>
        </w:rPr>
        <w:t>บัญญัตินี้</w:t>
      </w:r>
    </w:p>
    <w:p w14:paraId="7F0F22CD" w14:textId="3170FEDB" w:rsidR="009B5D02" w:rsidRPr="00C201E5" w:rsidRDefault="00025E56" w:rsidP="00DA29E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ในฐานะนายกองค์การบริหารส่วนตำบล จะบริหาร</w:t>
      </w:r>
      <w:r w:rsidR="009C1B05" w:rsidRPr="00C201E5">
        <w:rPr>
          <w:rFonts w:ascii="TH SarabunIT๙" w:hAnsi="TH SarabunIT๙" w:cs="TH SarabunIT๙"/>
          <w:sz w:val="32"/>
          <w:szCs w:val="32"/>
          <w:cs/>
        </w:rPr>
        <w:t>งบประมาณของ</w:t>
      </w:r>
      <w:r w:rsidRPr="00C201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ให้เกิดประโยชน์สูงสุดแก่ประชาชนและ</w:t>
      </w:r>
      <w:r w:rsidR="00F66B9E" w:rsidRPr="00C201E5">
        <w:rPr>
          <w:rFonts w:ascii="TH SarabunIT๙" w:hAnsi="TH SarabunIT๙" w:cs="TH SarabunIT๙"/>
          <w:sz w:val="32"/>
          <w:szCs w:val="32"/>
          <w:cs/>
        </w:rPr>
        <w:t xml:space="preserve">ให้เป็นไปตามงบประมาณรายจ่ายที่ได้ตั้งไว้  </w:t>
      </w:r>
      <w:r w:rsidRPr="00C201E5">
        <w:rPr>
          <w:rFonts w:ascii="TH SarabunIT๙" w:hAnsi="TH SarabunIT๙" w:cs="TH SarabunIT๙"/>
          <w:sz w:val="32"/>
          <w:szCs w:val="32"/>
          <w:cs/>
        </w:rPr>
        <w:t>จึงขอเสนอร่างข้อบัญญัติงบประมาณรายจ่ายประจำปีงบประมาณ</w:t>
      </w:r>
      <w:r w:rsidR="00DA29EA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พ.ศ. 25</w:t>
      </w:r>
      <w:r w:rsidR="001B23E1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4E476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66B9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เพื่อให้สภาองค์การบริหารส่วนตำบลพิจารณาให้ความเห็นชอบต่อไป</w:t>
      </w:r>
      <w:r w:rsidR="009B5D02" w:rsidRPr="00C201E5">
        <w:rPr>
          <w:rFonts w:ascii="TH SarabunIT๙" w:hAnsi="TH SarabunIT๙" w:cs="TH SarabunIT๙"/>
          <w:sz w:val="32"/>
          <w:szCs w:val="32"/>
          <w:cs/>
        </w:rPr>
        <w:t xml:space="preserve"> และขอให้เจ้าหน้าที่ชี้แจงรายละเอียดร่างข้อบัญญัติงบประมาณรายจ่ายประจำปีพ.ศ.256</w:t>
      </w:r>
      <w:r w:rsidR="004E476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B5D02" w:rsidRPr="00C201E5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</w:p>
    <w:p w14:paraId="02B71587" w14:textId="7F0B21FA" w:rsidR="009B5D02" w:rsidRPr="00C201E5" w:rsidRDefault="009B5D02" w:rsidP="00EC06F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เรียน</w:t>
      </w:r>
      <w:r w:rsidR="002E418F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ท่านประธานสภาองค์การบริหารส่วนตำบลนาสิงห์ รายละเอียดร่างข้อบัญญัติงบประมาณรายจ่ายประจำปีงบประมาณ พ.ศ. 256</w:t>
      </w:r>
      <w:r w:rsidR="004E476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14:paraId="44C183AE" w14:textId="11C64F5C" w:rsidR="009B5D02" w:rsidRPr="00C201E5" w:rsidRDefault="009B5D02" w:rsidP="00EC06F8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  <w:r w:rsidR="00364FB5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แผนงานงบกลาง ประกอบด้วย </w:t>
      </w:r>
      <w:r w:rsidR="00B3677D" w:rsidRPr="00C201E5">
        <w:rPr>
          <w:rFonts w:ascii="TH SarabunIT๙" w:hAnsi="TH SarabunIT๙" w:cs="TH SarabunIT๙"/>
          <w:sz w:val="32"/>
          <w:szCs w:val="32"/>
          <w:cs/>
        </w:rPr>
        <w:t>เงินสมทบกองทุนประกันสังคม เงินสมทบกองทุนเงินทดแทน เบี้ยยังชีพผู้สูงอายุ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677D" w:rsidRPr="00C201E5">
        <w:rPr>
          <w:rFonts w:ascii="TH SarabunIT๙" w:hAnsi="TH SarabunIT๙" w:cs="TH SarabunIT๙"/>
          <w:sz w:val="32"/>
          <w:szCs w:val="32"/>
          <w:cs/>
        </w:rPr>
        <w:t xml:space="preserve">เบี้ยยังชีพความพิการ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เบี้ยยังชีพผู้ป่วยเอดส์ </w:t>
      </w:r>
      <w:r w:rsidR="00B3677D" w:rsidRPr="00C201E5">
        <w:rPr>
          <w:rFonts w:ascii="TH SarabunIT๙" w:hAnsi="TH SarabunIT๙" w:cs="TH SarabunIT๙"/>
          <w:sz w:val="32"/>
          <w:szCs w:val="32"/>
          <w:cs/>
        </w:rPr>
        <w:t>เงินสำรองจ่าย</w:t>
      </w:r>
      <w:r w:rsidR="004E47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77D" w:rsidRPr="00C201E5">
        <w:rPr>
          <w:rFonts w:ascii="TH SarabunIT๙" w:hAnsi="TH SarabunIT๙" w:cs="TH SarabunIT๙"/>
          <w:sz w:val="32"/>
          <w:szCs w:val="32"/>
          <w:cs/>
        </w:rPr>
        <w:t>รายจ่ายตามข้อผูกพัน</w:t>
      </w:r>
      <w:r w:rsidR="004E476C">
        <w:rPr>
          <w:rFonts w:ascii="TH SarabunIT๙" w:hAnsi="TH SarabunIT๙" w:cs="TH SarabunIT๙" w:hint="cs"/>
          <w:sz w:val="32"/>
          <w:szCs w:val="32"/>
          <w:cs/>
        </w:rPr>
        <w:t xml:space="preserve"> และเงินสมทบกองทุนหลักประกันสุขภาพ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รวมรายจ่ายทั้งหมด </w:t>
      </w:r>
      <w:r w:rsidR="004E476C">
        <w:rPr>
          <w:rFonts w:ascii="TH SarabunIT๙" w:hAnsi="TH SarabunIT๙" w:cs="TH SarabunIT๙" w:hint="cs"/>
          <w:sz w:val="32"/>
          <w:szCs w:val="32"/>
          <w:cs/>
        </w:rPr>
        <w:t>11,175,000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223EA811" w14:textId="7AD83896" w:rsidR="00275018" w:rsidRPr="00C201E5" w:rsidRDefault="00B3677D" w:rsidP="00B3677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 แผนงานบริหารงานทั่วไป ประกอบด้วย งานบริหารทั่วไป</w:t>
      </w:r>
      <w:r w:rsidR="00275018" w:rsidRPr="00C201E5">
        <w:rPr>
          <w:rFonts w:ascii="TH SarabunIT๙" w:hAnsi="TH SarabunIT๙" w:cs="TH SarabunIT๙"/>
          <w:sz w:val="32"/>
          <w:szCs w:val="32"/>
          <w:cs/>
        </w:rPr>
        <w:t xml:space="preserve"> งานวางแผนสถิติและวิชาการ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5018" w:rsidRPr="00C201E5">
        <w:rPr>
          <w:rFonts w:ascii="TH SarabunIT๙" w:hAnsi="TH SarabunIT๙" w:cs="TH SarabunIT๙"/>
          <w:sz w:val="32"/>
          <w:szCs w:val="32"/>
          <w:cs/>
        </w:rPr>
        <w:t xml:space="preserve">งานบริหารงานคลัง งานควบคุมภายในและการตรวจสอบภายใน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เป็นต้น รวมรายจ่ายทั้งหมด </w:t>
      </w:r>
      <w:r w:rsidR="00CB660C">
        <w:rPr>
          <w:rFonts w:ascii="TH SarabunIT๙" w:hAnsi="TH SarabunIT๙" w:cs="TH SarabunIT๙" w:hint="cs"/>
          <w:sz w:val="32"/>
          <w:szCs w:val="32"/>
          <w:cs/>
        </w:rPr>
        <w:t>9,033,910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  </w:t>
      </w:r>
    </w:p>
    <w:p w14:paraId="20D1C509" w14:textId="622B5530" w:rsidR="00B3677D" w:rsidRPr="00C201E5" w:rsidRDefault="00275018" w:rsidP="00B3677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 แผนงานการรักษาความสงบภายใน ประกอบด้วย งบบุคลากร โครงการซ้อมแผนป้องกันและระงับอัคคีภัยในสถานศึกษา โครงการป้องกันและลดอุบัติเหตุช่วงเทศกาล เป็</w:t>
      </w:r>
      <w:r w:rsidR="00CB4B46">
        <w:rPr>
          <w:rFonts w:ascii="TH SarabunIT๙" w:hAnsi="TH SarabunIT๙" w:cs="TH SarabunIT๙"/>
          <w:sz w:val="32"/>
          <w:szCs w:val="32"/>
          <w:cs/>
        </w:rPr>
        <w:t>นต้น รวมรายจ่ายทั้งหมด 1,277</w:t>
      </w:r>
      <w:r w:rsidR="00CB4B46">
        <w:rPr>
          <w:rFonts w:ascii="TH SarabunIT๙" w:hAnsi="TH SarabunIT๙" w:cs="TH SarabunIT๙" w:hint="cs"/>
          <w:sz w:val="32"/>
          <w:szCs w:val="32"/>
          <w:cs/>
        </w:rPr>
        <w:t>,590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B3677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D5F76AF" w14:textId="11090B2F" w:rsidR="00275018" w:rsidRDefault="00275018" w:rsidP="00275018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- แผนงานการศึกษา ประกอบด้วย งบบุคลากร  งานระดับก่อนวัยเรียนและประถมศึกษา โครงการอาหารกลางวันสำหรับเด็กปฐมวัยศูนย์พัฒนาเด็กเล็ก เป็นต้น รวมรายจ่ายทั้งหมด </w:t>
      </w:r>
      <w:r w:rsidR="009F3B89" w:rsidRPr="00C201E5">
        <w:rPr>
          <w:rFonts w:ascii="TH SarabunIT๙" w:hAnsi="TH SarabunIT๙" w:cs="TH SarabunIT๙"/>
          <w:sz w:val="32"/>
          <w:szCs w:val="32"/>
          <w:cs/>
        </w:rPr>
        <w:t>9,</w:t>
      </w:r>
      <w:r w:rsidR="00CB4B46">
        <w:rPr>
          <w:rFonts w:ascii="TH SarabunIT๙" w:hAnsi="TH SarabunIT๙" w:cs="TH SarabunIT๙" w:hint="cs"/>
          <w:sz w:val="32"/>
          <w:szCs w:val="32"/>
          <w:cs/>
        </w:rPr>
        <w:t>925,200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DA6B562" w14:textId="77777777" w:rsidR="009209A3" w:rsidRPr="00C201E5" w:rsidRDefault="009209A3" w:rsidP="009209A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7F39AF" w14:textId="77777777" w:rsidR="00944D98" w:rsidRDefault="00944D98" w:rsidP="009209A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893217" w14:textId="706E1482" w:rsidR="009209A3" w:rsidRPr="00C201E5" w:rsidRDefault="009209A3" w:rsidP="009209A3">
      <w:pPr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13CCA448" w14:textId="2D528DA3" w:rsidR="002344AC" w:rsidRPr="00C201E5" w:rsidRDefault="002344AC" w:rsidP="002344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- แผนงานสาธารณสุข ประกอบด้วย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โครงการป้องกันและควบคุมโรคไข้เลือดออก โครงการ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ป้องกันและควบคุมโรคระบาด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เป็นต้น รวมรายจ่ายทั้งหมด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1,</w:t>
      </w:r>
      <w:r w:rsidR="00CB4B46">
        <w:rPr>
          <w:rFonts w:ascii="TH SarabunIT๙" w:hAnsi="TH SarabunIT๙" w:cs="TH SarabunIT๙" w:hint="cs"/>
          <w:sz w:val="32"/>
          <w:szCs w:val="32"/>
          <w:cs/>
        </w:rPr>
        <w:t>829,500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1F68082" w14:textId="3717CB29" w:rsidR="00A76369" w:rsidRPr="00C201E5" w:rsidRDefault="00A76369" w:rsidP="00A7636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- แผนงานสังคมสงเคราะห์ ประกอบด้วย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ค่าจ้างบริการ เป็นต้น รวมรายจ่ายทั้งหมด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1,</w:t>
      </w:r>
      <w:r w:rsidR="00CB4B46">
        <w:rPr>
          <w:rFonts w:ascii="TH SarabunIT๙" w:hAnsi="TH SarabunIT๙" w:cs="TH SarabunIT๙" w:hint="cs"/>
          <w:sz w:val="32"/>
          <w:szCs w:val="32"/>
          <w:cs/>
        </w:rPr>
        <w:t>123,200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78F65282" w14:textId="0E3DA15F" w:rsidR="00A76369" w:rsidRPr="00C201E5" w:rsidRDefault="00A76369" w:rsidP="00A76369">
      <w:pPr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 แผนงานเคหะและ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 xml:space="preserve">ชุมชน ประกอบด้วย งานไฟฟ้าและประปา งานกำจัดขยะมูลฝอยและสิ่งปฏิกูล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ค่าจ้างบริการ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โครงการคัดแยกขยะ สะสมเงินทอง คุ้มครองอนาคต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เป็นต้น รวมรายจ่ายทั้งหมด </w:t>
      </w:r>
      <w:r w:rsidR="00CB4B46">
        <w:rPr>
          <w:rFonts w:ascii="TH SarabunIT๙" w:hAnsi="TH SarabunIT๙" w:cs="TH SarabunIT๙"/>
          <w:sz w:val="32"/>
          <w:szCs w:val="32"/>
          <w:cs/>
        </w:rPr>
        <w:t>1</w:t>
      </w:r>
      <w:r w:rsidR="00CB4B46">
        <w:rPr>
          <w:rFonts w:ascii="TH SarabunIT๙" w:hAnsi="TH SarabunIT๙" w:cs="TH SarabunIT๙" w:hint="cs"/>
          <w:sz w:val="32"/>
          <w:szCs w:val="32"/>
          <w:cs/>
        </w:rPr>
        <w:t>,00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6,000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9B4E35D" w14:textId="5B710723" w:rsidR="00A76369" w:rsidRPr="00C201E5" w:rsidRDefault="00A76369" w:rsidP="00A7636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 แผนงานสร้างความเข้มแข็งของชุมชน ประกอบด้วย โครงการ</w:t>
      </w:r>
      <w:r w:rsidR="00CB4B46">
        <w:rPr>
          <w:rFonts w:ascii="TH SarabunIT๙" w:hAnsi="TH SarabunIT๙" w:cs="TH SarabunIT๙" w:hint="cs"/>
          <w:sz w:val="32"/>
          <w:szCs w:val="32"/>
          <w:cs/>
        </w:rPr>
        <w:t>ฝึกอบรมพัฒนาบุคลิกภาพเทคนิคการแต่งหน้าทำผมเสริมบุคลิกภาพ โครงการฝึกอบรมส่งเสริมอาชีพหลักสูตรนวดเพื่อสุขภาพ เป็นต้น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รวมรายจ่ายทั้งหมด</w:t>
      </w:r>
      <w:r w:rsidR="00CB4B46">
        <w:rPr>
          <w:rFonts w:ascii="TH SarabunIT๙" w:hAnsi="TH SarabunIT๙" w:cs="TH SarabunIT๙" w:hint="cs"/>
          <w:sz w:val="32"/>
          <w:szCs w:val="32"/>
          <w:cs/>
        </w:rPr>
        <w:t xml:space="preserve"> 230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589A957" w14:textId="19EC89CE" w:rsidR="00A76369" w:rsidRPr="00C201E5" w:rsidRDefault="00A76369" w:rsidP="00A7636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- แผนงานการศาสนา วัฒนธรรมและนันทนาการ ประกอบด้วย โครงการจัดงานวันสงกรานต์ โครงการสืบสานประเพณีในวันเข้าพรรษา เป็นต้น รวมรายจ่ายทั้งหมด </w:t>
      </w:r>
      <w:r w:rsidR="00CB4B46">
        <w:rPr>
          <w:rFonts w:ascii="TH SarabunIT๙" w:hAnsi="TH SarabunIT๙" w:cs="TH SarabunIT๙"/>
          <w:sz w:val="32"/>
          <w:szCs w:val="32"/>
          <w:cs/>
        </w:rPr>
        <w:t>44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0,000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CC47295" w14:textId="3A48ED20" w:rsidR="00A76369" w:rsidRPr="00C201E5" w:rsidRDefault="00A76369" w:rsidP="00A7636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- แผนงานอุตสาหกรรมและการโยธา ประกอบด้วย </w:t>
      </w:r>
      <w:r w:rsidR="004E4971" w:rsidRPr="00C201E5">
        <w:rPr>
          <w:rFonts w:ascii="TH SarabunIT๙" w:hAnsi="TH SarabunIT๙" w:cs="TH SarabunIT๙"/>
          <w:sz w:val="32"/>
          <w:szCs w:val="32"/>
          <w:cs/>
        </w:rPr>
        <w:t xml:space="preserve">งบบุคลากร  ค่าจ้างบริการ ค่าที่ดินและสิ่งก่อสร้าง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เป็นต้น รวมรายจ่ายทั้งหมด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8,</w:t>
      </w:r>
      <w:r w:rsidR="00CB4B46">
        <w:rPr>
          <w:rFonts w:ascii="TH SarabunIT๙" w:hAnsi="TH SarabunIT๙" w:cs="TH SarabunIT๙" w:hint="cs"/>
          <w:sz w:val="32"/>
          <w:szCs w:val="32"/>
          <w:cs/>
        </w:rPr>
        <w:t>367,900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41704B2" w14:textId="66AFD73C" w:rsidR="00A76369" w:rsidRPr="00C201E5" w:rsidRDefault="005432A3" w:rsidP="00A76369">
      <w:pPr>
        <w:ind w:left="2880" w:firstLine="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 แผนงานการเกษตร ประกอบด้วย โครงการปลูกต้นไม้ริมถนนสาธารณะ โครงการอนุรักษ์พันธุกรรมอันเนื่องมาจ</w:t>
      </w:r>
      <w:r w:rsidR="00275018" w:rsidRPr="00C201E5">
        <w:rPr>
          <w:rFonts w:ascii="TH SarabunIT๙" w:hAnsi="TH SarabunIT๙" w:cs="TH SarabunIT๙"/>
          <w:sz w:val="32"/>
          <w:szCs w:val="32"/>
          <w:cs/>
        </w:rPr>
        <w:t>ากพระราชดำริสมเด็จพระกนิษฐาธิรา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ชเจ้า กรมสมเด็จพระเทพรัตนราชสุดาฯสยามบรมราชกุมารี  เป็นต้น รวมรายจ่ายทั้งหมด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1</w:t>
      </w:r>
      <w:r w:rsidR="000D4F1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0,000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21C0046" w14:textId="1A155ED8" w:rsidR="00A76369" w:rsidRPr="00C201E5" w:rsidRDefault="00A76369" w:rsidP="00A7636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- แผนงานการพาณิชย์ ประกอบด้วย </w:t>
      </w:r>
      <w:r w:rsidR="004E4971" w:rsidRPr="00C201E5">
        <w:rPr>
          <w:rFonts w:ascii="TH SarabunIT๙" w:hAnsi="TH SarabunIT๙" w:cs="TH SarabunIT๙"/>
          <w:sz w:val="32"/>
          <w:szCs w:val="32"/>
          <w:cs/>
        </w:rPr>
        <w:t xml:space="preserve">ค่าวัสดุ ค่าสาธารณูปโภค งบลงทุน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เป็นต้น รวมรายจ่ายทั้งหมด </w:t>
      </w:r>
      <w:r w:rsidR="000D4F16">
        <w:rPr>
          <w:rFonts w:ascii="TH SarabunIT๙" w:hAnsi="TH SarabunIT๙" w:cs="TH SarabunIT๙" w:hint="cs"/>
          <w:sz w:val="32"/>
          <w:szCs w:val="32"/>
          <w:cs/>
        </w:rPr>
        <w:t>803,200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C01A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039F52C" w14:textId="280D8CFE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 และได้สรุปโครงการพัฒนาภายในหมู่บ้านต่างๆที่ตั้งไว้ตามร่างข้อบัญญัติงบประมาณรายจ่ายประจำปีงบประมาณ พ.ศ.256</w:t>
      </w:r>
      <w:r w:rsidR="003B3F1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ซึ่งปรากฏ</w:t>
      </w:r>
      <w:r w:rsidR="005206D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564C8" w:rsidRPr="00C201E5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งบลงทุน</w:t>
      </w:r>
      <w:r w:rsidR="004564C8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ค่าที่ดินและสิ่งก่อ</w:t>
      </w:r>
      <w:r w:rsidR="004564C8" w:rsidRPr="00C201E5">
        <w:rPr>
          <w:rFonts w:ascii="TH SarabunIT๙" w:hAnsi="TH SarabunIT๙" w:cs="TH SarabunIT๙"/>
          <w:sz w:val="32"/>
          <w:szCs w:val="32"/>
          <w:cs/>
        </w:rPr>
        <w:t>สร้าง ค่าก่อสร้างสิ่งสาธารณูปการ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 xml:space="preserve"> ค่าก่อสร้างสาธารณูปโภค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4F3C" w:rsidRPr="00C201E5">
        <w:rPr>
          <w:rFonts w:ascii="TH SarabunIT๙" w:hAnsi="TH SarabunIT๙" w:cs="TH SarabunIT๙"/>
          <w:sz w:val="32"/>
          <w:szCs w:val="32"/>
          <w:cs/>
        </w:rPr>
        <w:t xml:space="preserve">ค่าปรับปรุงที่ดินและสิ่งก่อสร้าง </w:t>
      </w:r>
      <w:r w:rsidRPr="00C201E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A7F5D8B" w14:textId="7862D6CA" w:rsidR="00841488" w:rsidRPr="00C201E5" w:rsidRDefault="00841488" w:rsidP="00841488">
      <w:pPr>
        <w:pStyle w:val="BodyTextIndent2"/>
        <w:spacing w:line="240" w:lineRule="auto"/>
        <w:ind w:left="2880" w:hanging="2880"/>
        <w:rPr>
          <w:rFonts w:ascii="TH SarabunIT๙" w:hAnsi="TH SarabunIT๙" w:cs="TH SarabunIT๙"/>
          <w:color w:val="FF0000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bookmarkStart w:id="0" w:name="_Hlk48728212"/>
      <w:r w:rsidRPr="00C201E5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 คสล.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2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7C01AD">
        <w:rPr>
          <w:rFonts w:ascii="TH SarabunIT๙" w:hAnsi="TH SarabunIT๙" w:cs="TH SarabunIT๙" w:hint="cs"/>
          <w:sz w:val="32"/>
          <w:szCs w:val="32"/>
          <w:cs/>
        </w:rPr>
        <w:t>174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43347F0E" w14:textId="2F9B84C3" w:rsidR="00841488" w:rsidRPr="00C201E5" w:rsidRDefault="00841488" w:rsidP="00841488">
      <w:pPr>
        <w:pStyle w:val="BodyTextIndent2"/>
        <w:spacing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>2</w:t>
      </w:r>
      <w:r w:rsidRPr="00C201E5">
        <w:rPr>
          <w:rFonts w:ascii="TH SarabunIT๙" w:hAnsi="TH SarabunIT๙" w:cs="TH SarabunIT๙"/>
          <w:sz w:val="32"/>
          <w:szCs w:val="32"/>
          <w:cs/>
        </w:rPr>
        <w:t>) ก่อสร้างถนน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 คสล.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7C01A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ตั้งไว้ </w:t>
      </w:r>
      <w:r w:rsidR="007C01AD">
        <w:rPr>
          <w:rFonts w:ascii="TH SarabunIT๙" w:hAnsi="TH SarabunIT๙" w:cs="TH SarabunIT๙" w:hint="cs"/>
          <w:sz w:val="32"/>
          <w:szCs w:val="32"/>
          <w:cs/>
        </w:rPr>
        <w:t>181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6B9F5822" w14:textId="28F5BA08" w:rsidR="00841488" w:rsidRPr="00C201E5" w:rsidRDefault="00841488" w:rsidP="00C2526D">
      <w:pPr>
        <w:pStyle w:val="BodyTextIndent2"/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  <w:t>3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ก่อสร้างถนน คสล. หมู่ที่ </w:t>
      </w:r>
      <w:r w:rsidR="007C01A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01AD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6AA3FCFD" w14:textId="0517F58A" w:rsidR="00841488" w:rsidRPr="00C201E5" w:rsidRDefault="00841488" w:rsidP="00C2526D">
      <w:pPr>
        <w:pStyle w:val="BodyTextIndent2"/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4) </w:t>
      </w:r>
      <w:r w:rsidR="007C01AD" w:rsidRPr="00C201E5">
        <w:rPr>
          <w:rFonts w:ascii="TH SarabunIT๙" w:hAnsi="TH SarabunIT๙" w:cs="TH SarabunIT๙"/>
          <w:sz w:val="32"/>
          <w:szCs w:val="32"/>
          <w:cs/>
        </w:rPr>
        <w:t xml:space="preserve">ก่อสร้างถนน คสล. หมู่ที่ </w:t>
      </w:r>
      <w:r w:rsidR="007C01A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C01A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2</w:t>
      </w:r>
      <w:r w:rsidR="007C01AD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>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58364971" w14:textId="27755274" w:rsidR="00841488" w:rsidRPr="00C201E5" w:rsidRDefault="00841488" w:rsidP="00C2526D">
      <w:pPr>
        <w:pStyle w:val="BodyTextIndent2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5) </w:t>
      </w:r>
      <w:bookmarkStart w:id="1" w:name="_Hlk48728350"/>
      <w:r w:rsidR="007C01AD" w:rsidRPr="00C201E5">
        <w:rPr>
          <w:rFonts w:ascii="TH SarabunIT๙" w:hAnsi="TH SarabunIT๙" w:cs="TH SarabunIT๙"/>
          <w:sz w:val="32"/>
          <w:szCs w:val="32"/>
          <w:cs/>
        </w:rPr>
        <w:t xml:space="preserve">ก่อสร้างถนน คสล. หมู่ที่ </w:t>
      </w:r>
      <w:r w:rsidR="007C01A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C01A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"/>
      <w:r w:rsidRPr="00C201E5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01AD">
        <w:rPr>
          <w:rFonts w:ascii="TH SarabunIT๙" w:hAnsi="TH SarabunIT๙" w:cs="TH SarabunIT๙" w:hint="cs"/>
          <w:sz w:val="32"/>
          <w:szCs w:val="32"/>
          <w:cs/>
        </w:rPr>
        <w:t>234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35AC64BE" w14:textId="1EF2FCEC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6) 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E83483">
        <w:rPr>
          <w:rFonts w:ascii="TH SarabunIT๙" w:hAnsi="TH SarabunIT๙" w:cs="TH SarabunIT๙"/>
          <w:sz w:val="32"/>
          <w:szCs w:val="32"/>
          <w:cs/>
        </w:rPr>
        <w:t>ทางระบายน้ำ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E8348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E83483">
        <w:rPr>
          <w:rFonts w:ascii="TH SarabunIT๙" w:hAnsi="TH SarabunIT๙" w:cs="TH SarabunIT๙" w:hint="cs"/>
          <w:sz w:val="32"/>
          <w:szCs w:val="32"/>
          <w:cs/>
        </w:rPr>
        <w:t>35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229F318B" w14:textId="075E8BF9" w:rsidR="00841488" w:rsidRPr="00C201E5" w:rsidRDefault="00841488" w:rsidP="00C2526D">
      <w:pPr>
        <w:pStyle w:val="BodyTextIndent2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7) 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E83483">
        <w:rPr>
          <w:rFonts w:ascii="TH SarabunIT๙" w:hAnsi="TH SarabunIT๙" w:cs="TH SarabunIT๙" w:hint="cs"/>
          <w:sz w:val="32"/>
          <w:szCs w:val="32"/>
          <w:cs/>
        </w:rPr>
        <w:t>รั้วสำนักงาน</w:t>
      </w:r>
      <w:r w:rsidR="006D32A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D713F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32A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317B9B">
        <w:rPr>
          <w:rFonts w:ascii="TH SarabunIT๙" w:hAnsi="TH SarabunIT๙" w:cs="TH SarabunIT๙"/>
          <w:sz w:val="32"/>
          <w:szCs w:val="32"/>
          <w:cs/>
        </w:rPr>
        <w:t>1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,190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23A25AE8" w14:textId="15D8F8FE" w:rsidR="009E4A1F" w:rsidRDefault="00841488" w:rsidP="009E4A1F">
      <w:pPr>
        <w:pStyle w:val="BodyTextIndent2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8)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ก่อสร้างศาลาหอพระสำนักงานองค์การบริหารส่วนตำบล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นาสิงห์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71,200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BABFB55" w14:textId="77777777" w:rsidR="00944D98" w:rsidRDefault="00944D98" w:rsidP="009E4A1F">
      <w:pPr>
        <w:pStyle w:val="BodyTextIndent2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4525E9" w14:textId="554BA9D2" w:rsidR="009209A3" w:rsidRPr="00C201E5" w:rsidRDefault="009209A3" w:rsidP="009E4A1F">
      <w:pPr>
        <w:pStyle w:val="BodyTextIndent2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2DE1378C" w14:textId="73EFCBF3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9)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ก่อสร้างอาคารฌาปานสถาน หมู่ที่ 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ตั้งไว้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897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341CD29F" w14:textId="7C37DC5B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10)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จัดทำแนวเขตที่สาธารณะ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C201E5">
        <w:rPr>
          <w:rFonts w:ascii="TH SarabunIT๙" w:hAnsi="TH SarabunIT๙" w:cs="TH SarabunIT๙"/>
          <w:sz w:val="32"/>
          <w:szCs w:val="32"/>
          <w:cs/>
        </w:rPr>
        <w:t>0,000 บาท</w:t>
      </w:r>
    </w:p>
    <w:p w14:paraId="50C8F2A8" w14:textId="06BE336F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11)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ซ่อมแซมถนนลูกรังสายโคกปลายนา</w:t>
      </w:r>
      <w:r w:rsidR="00A51B10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2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51B10" w:rsidRPr="00C201E5">
        <w:rPr>
          <w:rFonts w:ascii="TH SarabunIT๙" w:hAnsi="TH SarabunIT๙" w:cs="TH SarabunIT๙"/>
          <w:sz w:val="32"/>
          <w:szCs w:val="32"/>
          <w:cs/>
        </w:rPr>
        <w:t>0,000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811E927" w14:textId="3C7E1480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12)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ซ่อมแซมถนนลูกรังสายหนองแวงฮู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722A5A00" w14:textId="286439F7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13)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ซ่อมแซมถนนลูกรังสายห้วยอีแดด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40,000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BFF2B18" w14:textId="77777777" w:rsidR="00317B9B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14)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ปรับปรุงซ่อมแซมรางระบายน้ำ หมู่ที่ 1,2,3,5,6,7,8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ตั้งไว้ </w:t>
      </w:r>
    </w:p>
    <w:p w14:paraId="5DCBB439" w14:textId="63B11D65" w:rsidR="00841488" w:rsidRPr="00C201E5" w:rsidRDefault="00317B9B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1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 w:rsidR="00A51B10" w:rsidRPr="00C201E5">
        <w:rPr>
          <w:rFonts w:ascii="TH SarabunIT๙" w:hAnsi="TH SarabunIT๙" w:cs="TH SarabunIT๙"/>
          <w:sz w:val="32"/>
          <w:szCs w:val="32"/>
          <w:cs/>
        </w:rPr>
        <w:t>0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,000</w:t>
      </w:r>
      <w:r w:rsidR="00841488"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6ACDE338" w14:textId="3359337E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>15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ปรับปรุงซ่อมแซมศาลาประชาคม หมู่ที่ 1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ตั้งไว้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49</w:t>
      </w:r>
      <w:r w:rsidR="00334F3C" w:rsidRPr="00C201E5">
        <w:rPr>
          <w:rFonts w:ascii="TH SarabunIT๙" w:hAnsi="TH SarabunIT๙" w:cs="TH SarabunIT๙"/>
          <w:sz w:val="32"/>
          <w:szCs w:val="32"/>
          <w:cs/>
        </w:rPr>
        <w:t>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500F167E" w14:textId="32BAACB4" w:rsidR="006D67A4" w:rsidRPr="00C201E5" w:rsidRDefault="00841488" w:rsidP="006D67A4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16)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 อบต.นาสิงห์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ตั้งไว้ </w:t>
      </w:r>
      <w:r w:rsidR="00317B9B">
        <w:rPr>
          <w:rFonts w:ascii="TH SarabunIT๙" w:hAnsi="TH SarabunIT๙" w:cs="TH SarabunIT๙"/>
          <w:sz w:val="32"/>
          <w:szCs w:val="32"/>
          <w:cs/>
        </w:rPr>
        <w:t>25</w:t>
      </w:r>
      <w:r w:rsidR="006D67A4" w:rsidRPr="00C201E5">
        <w:rPr>
          <w:rFonts w:ascii="TH SarabunIT๙" w:hAnsi="TH SarabunIT๙" w:cs="TH SarabunIT๙"/>
          <w:sz w:val="32"/>
          <w:szCs w:val="32"/>
          <w:cs/>
        </w:rPr>
        <w:t>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48EEAAB2" w14:textId="08E8D45C" w:rsidR="00841488" w:rsidRPr="00C201E5" w:rsidRDefault="00841488" w:rsidP="00317B9B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17)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ปรับปรุงระบบประปา หมู่ที่ 3,4</w:t>
      </w:r>
      <w:r w:rsidR="00334F3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317B9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D67A4" w:rsidRPr="00C201E5">
        <w:rPr>
          <w:rFonts w:ascii="TH SarabunIT๙" w:hAnsi="TH SarabunIT๙" w:cs="TH SarabunIT๙"/>
          <w:sz w:val="32"/>
          <w:szCs w:val="32"/>
          <w:cs/>
        </w:rPr>
        <w:t>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0D29EE54" w14:textId="40AAFEAA" w:rsidR="00025E56" w:rsidRPr="00C201E5" w:rsidRDefault="00841488" w:rsidP="006D67A4">
      <w:pPr>
        <w:pStyle w:val="BodyTextIndent2"/>
        <w:spacing w:after="0" w:line="240" w:lineRule="auto"/>
        <w:ind w:left="2880" w:hanging="4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สำหรับรายละเอียดต่างๆจะปรากฎตามร่างข้อบ</w:t>
      </w:r>
      <w:r w:rsidR="006565E2" w:rsidRPr="00C201E5">
        <w:rPr>
          <w:rFonts w:ascii="TH SarabunIT๙" w:hAnsi="TH SarabunIT๙" w:cs="TH SarabunIT๙"/>
          <w:sz w:val="32"/>
          <w:szCs w:val="32"/>
          <w:cs/>
        </w:rPr>
        <w:t>ัญญัติงบประมาณรายจ่ายประจำปีฉบับ</w:t>
      </w:r>
      <w:r w:rsidRPr="00C201E5">
        <w:rPr>
          <w:rFonts w:ascii="TH SarabunIT๙" w:hAnsi="TH SarabunIT๙" w:cs="TH SarabunIT๙"/>
          <w:sz w:val="32"/>
          <w:szCs w:val="32"/>
          <w:cs/>
        </w:rPr>
        <w:t>นี้ ในส่วนที่ 3 รายงานรายละเอียดประมาณการรายจ่ายงบประมาณรายจ่ายทั่วไป</w:t>
      </w:r>
      <w:r w:rsidR="00EC74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EC74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พ.ศ.256</w:t>
      </w:r>
      <w:r w:rsidR="00EC747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B5D02" w:rsidRPr="00C201E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1CA8B847" w14:textId="2EB92C23" w:rsidR="00025E56" w:rsidRPr="00C201E5" w:rsidRDefault="00025E56" w:rsidP="009209A3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47C4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ในการประชุมเพื่อพิจารณาร่างข้อบัญญัติงบประมาณรายจ่ายประจำปี พ.ศ.25</w:t>
      </w:r>
      <w:r w:rsidR="001B23E1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D847C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ในวาระที่ 1</w:t>
      </w:r>
      <w:r w:rsidR="00CB7FA1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(ขั้นรับหลักการ) จะต้องดำเนินการตามขั้นตอนที่กำหนดไว้ ในระเบียบกระทรวงมหาดไทยว่าด้วยข้อบังคับการประชุมสภาท้องถิ่น พ.ศ.2547 แก้ไขเพิ่มเติมถึง</w:t>
      </w:r>
      <w:r w:rsidR="00D84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(ฉบับที่ 2) พ.ศ.2554 ในประเด็น</w:t>
      </w:r>
      <w:r w:rsidR="00F66B9E" w:rsidRPr="00C201E5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0FB23245" w14:textId="54E8AE03" w:rsidR="00025E56" w:rsidRPr="00C201E5" w:rsidRDefault="00025E56" w:rsidP="00025E56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 w:rsidR="009C1B05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ปรึกษาและลงมติว่าจะรับหลักการแห่งร่างข้อบัญญัติงบประมาณรายจ่ายประจำปี พ.ศ.25</w:t>
      </w:r>
      <w:r w:rsidR="001B23E1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D847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ตามที่นายกองค์การบริหารบริหารส่วนตำบลเสนอหรือไม่</w:t>
      </w:r>
    </w:p>
    <w:p w14:paraId="423F3691" w14:textId="29A1C179" w:rsidR="00F66B9E" w:rsidRPr="00C201E5" w:rsidRDefault="00F66B9E" w:rsidP="006D67A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14:paraId="0E1D26AE" w14:textId="216B974C" w:rsidR="00025E56" w:rsidRPr="00C201E5" w:rsidRDefault="008A4EB7" w:rsidP="008A4EB7">
      <w:pPr>
        <w:pStyle w:val="BodyTextIndent2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เลขานุการสภา อบต.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u w:val="single"/>
          <w:cs/>
        </w:rPr>
        <w:t>ข้อกฎหมาย/ระเบียบที่เกี่ยวข้อง</w:t>
      </w:r>
    </w:p>
    <w:p w14:paraId="0F619810" w14:textId="7D689595" w:rsidR="00025E56" w:rsidRPr="00C201E5" w:rsidRDefault="00025E56" w:rsidP="00364FB5">
      <w:pPr>
        <w:pStyle w:val="BodyTextIndent2"/>
        <w:spacing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C201E5">
        <w:rPr>
          <w:rFonts w:ascii="TH SarabunIT๙" w:hAnsi="TH SarabunIT๙" w:cs="TH SarabunIT๙"/>
          <w:sz w:val="32"/>
          <w:szCs w:val="32"/>
          <w:u w:val="single"/>
        </w:rPr>
        <w:t>2547</w:t>
      </w:r>
      <w:r w:rsidR="008A4EB7" w:rsidRPr="00C201E5">
        <w:rPr>
          <w:rFonts w:ascii="TH SarabunIT๙" w:hAnsi="TH SarabunIT๙" w:cs="TH SarabunIT๙"/>
          <w:sz w:val="32"/>
          <w:szCs w:val="32"/>
          <w:u w:val="single"/>
          <w:cs/>
        </w:rPr>
        <w:t>และ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แก้ไขเพิ่มเติมถึง</w:t>
      </w:r>
      <w:r w:rsidR="00D847C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(ฉบับที่2) พ.ศ.2554</w:t>
      </w:r>
      <w:r w:rsidR="00987785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ประกอบด้วย</w:t>
      </w:r>
    </w:p>
    <w:p w14:paraId="2E134FCB" w14:textId="77777777" w:rsidR="00025E56" w:rsidRPr="00C201E5" w:rsidRDefault="00025E56" w:rsidP="009C1B0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45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วรรคสาม 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ญัตติร่างข้อบัญญัติงบประมาณรายจ่ายจะพิจารณาสามวาระรวดเดียวไม่ได้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 มีมติรับหลักการแห่งร่างข้อบัญญัติงบประมาณ นั้น</w:t>
      </w:r>
    </w:p>
    <w:p w14:paraId="02F75A7F" w14:textId="3D3A70B4" w:rsidR="009209A3" w:rsidRDefault="00025E56" w:rsidP="009209A3">
      <w:pPr>
        <w:pStyle w:val="BodyTextIndent2"/>
        <w:spacing w:line="240" w:lineRule="auto"/>
        <w:ind w:left="2880" w:hanging="2597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9C1B05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47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</w:t>
      </w:r>
    </w:p>
    <w:p w14:paraId="78ACA85B" w14:textId="77777777" w:rsidR="00944D98" w:rsidRDefault="00944D98" w:rsidP="009209A3">
      <w:pPr>
        <w:pStyle w:val="BodyTextIndent2"/>
        <w:spacing w:line="240" w:lineRule="auto"/>
        <w:ind w:left="2880" w:hanging="2597"/>
        <w:jc w:val="center"/>
        <w:rPr>
          <w:rFonts w:ascii="TH SarabunIT๙" w:hAnsi="TH SarabunIT๙" w:cs="TH SarabunIT๙"/>
          <w:sz w:val="32"/>
          <w:szCs w:val="32"/>
        </w:rPr>
      </w:pPr>
    </w:p>
    <w:p w14:paraId="77D0182F" w14:textId="77777777" w:rsidR="00944D98" w:rsidRDefault="00944D98" w:rsidP="009209A3">
      <w:pPr>
        <w:pStyle w:val="BodyTextIndent2"/>
        <w:spacing w:line="240" w:lineRule="auto"/>
        <w:ind w:left="2880" w:hanging="2597"/>
        <w:jc w:val="center"/>
        <w:rPr>
          <w:rFonts w:ascii="TH SarabunIT๙" w:hAnsi="TH SarabunIT๙" w:cs="TH SarabunIT๙"/>
          <w:sz w:val="32"/>
          <w:szCs w:val="32"/>
        </w:rPr>
      </w:pPr>
    </w:p>
    <w:p w14:paraId="477584DA" w14:textId="1CECCF09" w:rsidR="009209A3" w:rsidRPr="009209A3" w:rsidRDefault="009209A3" w:rsidP="009209A3">
      <w:pPr>
        <w:pStyle w:val="BodyTextIndent2"/>
        <w:spacing w:line="240" w:lineRule="auto"/>
        <w:ind w:left="2880" w:hanging="2597"/>
        <w:jc w:val="center"/>
        <w:rPr>
          <w:rFonts w:ascii="TH SarabunIT๙" w:hAnsi="TH SarabunIT๙" w:cs="TH SarabunIT๙"/>
          <w:sz w:val="32"/>
          <w:szCs w:val="32"/>
        </w:rPr>
      </w:pPr>
      <w:r w:rsidRPr="009209A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209A3">
        <w:rPr>
          <w:rFonts w:ascii="TH SarabunIT๙" w:hAnsi="TH SarabunIT๙" w:cs="TH SarabunIT๙"/>
          <w:sz w:val="32"/>
          <w:szCs w:val="32"/>
          <w:cs/>
        </w:rPr>
        <w:t>-</w:t>
      </w:r>
    </w:p>
    <w:p w14:paraId="35E8D824" w14:textId="68938AF2" w:rsidR="00025E56" w:rsidRPr="00C201E5" w:rsidRDefault="00025E56" w:rsidP="009209A3">
      <w:pPr>
        <w:pStyle w:val="BodyTextIndent2"/>
        <w:spacing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อภิปราย ห้ามไม่ให้ลงมติก่อนที่สมาชิกสภาท้องถิ่นได้อภิปรายในเรื่องนั้นพอสมควรแล้ว</w:t>
      </w:r>
    </w:p>
    <w:p w14:paraId="3D7D9EBC" w14:textId="5B8543C8" w:rsidR="00025E56" w:rsidRPr="00C201E5" w:rsidRDefault="00025E56" w:rsidP="006D67A4">
      <w:pPr>
        <w:pStyle w:val="BodyTextIndent2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เพื่อประโยชน์แก่การพิจารณาร่างข้อบัญญัติวาระที่หนึ่ง  สภาท้องถิ่น          จะให้คณะกรรมการสภาท้องถิ่นพิจารณาก่อนรับหลักการก็ได้</w:t>
      </w:r>
    </w:p>
    <w:p w14:paraId="173F5463" w14:textId="77777777" w:rsidR="00025E56" w:rsidRPr="00C201E5" w:rsidRDefault="00025E56" w:rsidP="006D67A4">
      <w:pPr>
        <w:pStyle w:val="BodyTextIndent2"/>
        <w:spacing w:line="240" w:lineRule="auto"/>
        <w:ind w:left="2880" w:hanging="259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9C1B05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48 กำหนดว่า </w:t>
      </w:r>
      <w:r w:rsidRPr="00C201E5">
        <w:rPr>
          <w:rFonts w:ascii="TH SarabunIT๙" w:hAnsi="TH SarabunIT๙" w:cs="TH SarabunIT๙"/>
          <w:sz w:val="32"/>
          <w:szCs w:val="32"/>
          <w:cs/>
        </w:rPr>
        <w:t>ในกรณีที่สภาท้องถิ่นมีมติไม่รับหลักการแห่งร่างข้อบัญญัติงบประมาณให้ประธานสภาท้องถิ่นนำปรึกษาในที่ประชุมสภาท้องถิ่น เพื่อเลือกสมาชิกสภาท้องถิ่นเป็นกรรมการในคณะกรรมการหาข้อยุติตามจำนวนที่กฎหมายว่าด้วยองค์กรปกครองส่วนท้องถิ่นนั้นกำหนด โดยให้นำวิธีการเลือกในข้อ 12 แห่งระเบียบนี้มาใช้โดยอนุโลม แล้วแจ้งมติไม่รับหลักการแห่งร่างข้อบัญญัติงบประมาณและรายชื่อกรรมการหาข้อยุติฝ่ายสภาท้องถิ่น กรณีองค์การบริหารส่วนจังหวัดหรือเทศบาล ให้แจ้งผู้ว่าราชการจังหวัดทราบ กรณีองค์การบริหารส่วนตำบลให้แจ้งนายอำเภอทราบ ทั้งนี้ให้ดำเนินการภายในสามวันนับแต่วันที่สภาท้องถิ่นมีมติไม่รับหลักการ</w:t>
      </w:r>
    </w:p>
    <w:p w14:paraId="73951561" w14:textId="28F25053" w:rsidR="00665EB9" w:rsidRPr="00C201E5" w:rsidRDefault="003868A2" w:rsidP="006D67A4">
      <w:pPr>
        <w:pStyle w:val="BodyTextIndent2"/>
        <w:spacing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D415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ให้ประธานท้องถิ่นทำหนังสือแจ้งมติของสภาท้องถิ่นมีมติไม่รับหลักการแห่งร่างข้อบัญญัติงบประมาณให้ผู้บริหารทราบในวันถัดจากวันที่สภาท้องถิ่นมีมติไม่รับหลักการ</w:t>
      </w:r>
    </w:p>
    <w:p w14:paraId="39622C04" w14:textId="7174C076" w:rsidR="00FD5AE0" w:rsidRPr="00C201E5" w:rsidRDefault="00D41577" w:rsidP="006D67A4">
      <w:pPr>
        <w:pStyle w:val="BodyTextIndent2"/>
        <w:spacing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ร่างข้อบัญญัติงบประมาณที่ผ่านการพิจารณาของคณะกรรมการหาข้อยุติ  ตามวรรคหนึ่งให้สภาท้องถิ่นนำเข้าพิจารณาในวาระที่สองและวาระที่สาม</w:t>
      </w:r>
      <w:r w:rsidR="00313CD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14:paraId="063F6003" w14:textId="0D9C0E98" w:rsidR="00025E56" w:rsidRPr="00C201E5" w:rsidRDefault="00025E56" w:rsidP="006D67A4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460C14" w:rsidRPr="00C201E5">
        <w:rPr>
          <w:rFonts w:ascii="TH SarabunIT๙" w:hAnsi="TH SarabunIT๙" w:cs="TH SarabunIT๙"/>
          <w:sz w:val="32"/>
          <w:szCs w:val="32"/>
          <w:cs/>
        </w:rPr>
        <w:t>จึงขอเชิญสมาชิกในที่ประชุมอภิปรายในหลักการแห่งร่างข้อบัญญัติงบประมาณรายจ่ายประจำปีงบประมาณ พ.ศ.25</w:t>
      </w:r>
      <w:r w:rsidR="00F93A7A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D847C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60C14" w:rsidRPr="00C201E5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</w:p>
    <w:p w14:paraId="4852FC4D" w14:textId="14CCD9C7" w:rsidR="00460C14" w:rsidRPr="00C201E5" w:rsidRDefault="00460C14" w:rsidP="006D67A4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สมาชิกได้ตรวจสอบอย่างละเอียดและรอบคอบแล้ว ไม่มีผู้ใดประสงค์จะอภิปรายในหลักการแห่งร่างข้อบัญญัติงบประมาณรายจ่ายประจำปี พ.ศ.</w:t>
      </w:r>
      <w:r w:rsidR="0011619D" w:rsidRPr="00C201E5">
        <w:rPr>
          <w:rFonts w:ascii="TH SarabunIT๙" w:hAnsi="TH SarabunIT๙" w:cs="TH SarabunIT๙"/>
          <w:sz w:val="32"/>
          <w:szCs w:val="32"/>
        </w:rPr>
        <w:t>25</w:t>
      </w:r>
      <w:r w:rsidR="00F93A7A" w:rsidRPr="00C201E5">
        <w:rPr>
          <w:rFonts w:ascii="TH SarabunIT๙" w:hAnsi="TH SarabunIT๙" w:cs="TH SarabunIT๙"/>
          <w:sz w:val="32"/>
          <w:szCs w:val="32"/>
        </w:rPr>
        <w:t>6</w:t>
      </w:r>
      <w:r w:rsidR="00D847C4">
        <w:rPr>
          <w:rFonts w:ascii="TH SarabunIT๙" w:hAnsi="TH SarabunIT๙" w:cs="TH SarabunIT๙"/>
          <w:sz w:val="32"/>
          <w:szCs w:val="32"/>
        </w:rPr>
        <w:t>6</w:t>
      </w:r>
      <w:r w:rsidR="0011619D" w:rsidRPr="00C201E5">
        <w:rPr>
          <w:rFonts w:ascii="TH SarabunIT๙" w:hAnsi="TH SarabunIT๙" w:cs="TH SarabunIT๙"/>
          <w:sz w:val="32"/>
          <w:szCs w:val="32"/>
          <w:cs/>
        </w:rPr>
        <w:t xml:space="preserve"> ตามที่นายกองค์การบริหารส่วนตำบลเสนอ</w:t>
      </w:r>
    </w:p>
    <w:p w14:paraId="32A5EC11" w14:textId="71F7BBF4" w:rsidR="00025E56" w:rsidRPr="00C201E5" w:rsidRDefault="0011619D" w:rsidP="006D67A4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193FE2" w:rsidRPr="00C201E5">
        <w:rPr>
          <w:rFonts w:ascii="TH SarabunIT๙" w:hAnsi="TH SarabunIT๙" w:cs="TH SarabunIT๙"/>
          <w:sz w:val="32"/>
          <w:szCs w:val="32"/>
          <w:cs/>
        </w:rPr>
        <w:t xml:space="preserve">ในเมื่อได้ให้เวลาพอสมควรแล้ว แต่ไม่มีสมาชิกท่านใดประสงค์จะอภิปรายจึงได้เรียกสมาชิกเข้าที่ประชุม และตรวจนับองค์ประชุมอีกครั้งหนึ่ง ปรากฏว่ามีสมาชิกเข้าร่วมประชุม </w:t>
      </w:r>
      <w:r w:rsidR="00D847C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93A7A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FE2" w:rsidRPr="00C201E5">
        <w:rPr>
          <w:rFonts w:ascii="TH SarabunIT๙" w:hAnsi="TH SarabunIT๙" w:cs="TH SarabunIT๙"/>
          <w:sz w:val="32"/>
          <w:szCs w:val="32"/>
          <w:cs/>
        </w:rPr>
        <w:t>คน</w:t>
      </w:r>
      <w:r w:rsidR="00A93B4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FE2"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="00E84054" w:rsidRPr="00C201E5">
        <w:rPr>
          <w:rFonts w:ascii="TH SarabunIT๙" w:hAnsi="TH SarabunIT๙" w:cs="TH SarabunIT๙"/>
          <w:sz w:val="32"/>
          <w:szCs w:val="32"/>
          <w:cs/>
        </w:rPr>
        <w:t>รวมประธาน</w:t>
      </w:r>
      <w:r w:rsidR="00193FE2" w:rsidRPr="00C201E5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สภาองค์การบริหารส่วนตำบล) เป็นอันครบองค์ประชุม</w:t>
      </w:r>
      <w:r w:rsidR="00A93B4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5C17" w:rsidRPr="00C201E5">
        <w:rPr>
          <w:rFonts w:ascii="TH SarabunIT๙" w:hAnsi="TH SarabunIT๙" w:cs="TH SarabunIT๙"/>
          <w:sz w:val="32"/>
          <w:szCs w:val="32"/>
          <w:cs/>
        </w:rPr>
        <w:t>และขอให้สมาชิกในที่ประชุมพิจารณาว่าจะลงมติรับหลักการแห่งร่างข้อบัญญัติงบประมาณรายจ่ายประจำปีงบประมาณ พ.ศ.</w:t>
      </w:r>
      <w:r w:rsidR="003B3F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5C17" w:rsidRPr="00C201E5">
        <w:rPr>
          <w:rFonts w:ascii="TH SarabunIT๙" w:hAnsi="TH SarabunIT๙" w:cs="TH SarabunIT๙"/>
          <w:sz w:val="32"/>
          <w:szCs w:val="32"/>
          <w:cs/>
        </w:rPr>
        <w:t>25</w:t>
      </w:r>
      <w:r w:rsidR="00F93A7A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D847C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B3F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5C17" w:rsidRPr="00C201E5">
        <w:rPr>
          <w:rFonts w:ascii="TH SarabunIT๙" w:hAnsi="TH SarabunIT๙" w:cs="TH SarabunIT๙"/>
          <w:sz w:val="32"/>
          <w:szCs w:val="32"/>
          <w:cs/>
        </w:rPr>
        <w:t xml:space="preserve"> ตามที่นายกองค์การบริหารส่วนตำบลเสนอหรือไม่</w:t>
      </w:r>
    </w:p>
    <w:p w14:paraId="225E16B4" w14:textId="123A4BB7" w:rsidR="00025E56" w:rsidRPr="00C201E5" w:rsidRDefault="00025E56" w:rsidP="006D67A4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ลงมติรับหลักการร่างข้อบัญญัติงบประมาณรายจ่ายประจำปีงบประมาณ พ.ศ. </w:t>
      </w:r>
      <w:r w:rsidR="00BB5C17" w:rsidRPr="00C201E5">
        <w:rPr>
          <w:rFonts w:ascii="TH SarabunIT๙" w:hAnsi="TH SarabunIT๙" w:cs="TH SarabunIT๙"/>
          <w:sz w:val="32"/>
          <w:szCs w:val="32"/>
          <w:u w:val="single"/>
          <w:cs/>
        </w:rPr>
        <w:t>25</w:t>
      </w:r>
      <w:r w:rsidR="00F93A7A" w:rsidRPr="00C201E5">
        <w:rPr>
          <w:rFonts w:ascii="TH SarabunIT๙" w:hAnsi="TH SarabunIT๙" w:cs="TH SarabunIT๙"/>
          <w:sz w:val="32"/>
          <w:szCs w:val="32"/>
          <w:u w:val="single"/>
          <w:cs/>
        </w:rPr>
        <w:t>6</w:t>
      </w:r>
      <w:r w:rsidR="00D847C4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ด้วยมติเสียงข้างมาก (</w:t>
      </w:r>
      <w:r w:rsidR="00874395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รับหลักการ </w:t>
      </w:r>
      <w:r w:rsidR="00D847C4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เสียง ยกเว้นประธานงดออกเสียง)</w:t>
      </w:r>
    </w:p>
    <w:p w14:paraId="0E99B8A8" w14:textId="4AA1D5D1" w:rsidR="00F93A7A" w:rsidRPr="00C201E5" w:rsidRDefault="00025E56" w:rsidP="006D75D1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="00D847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การพิจารณาตั้งคณะกรรมการแปรญัตติร่างข้อบัญญัติงบประมาณรายจ่ายประจำปีงบประมาณ พ.ศ. </w:t>
      </w:r>
      <w:r w:rsidR="00545847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</w:t>
      </w:r>
      <w:r w:rsidR="00F93A7A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D847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</w:p>
    <w:p w14:paraId="6C90EE93" w14:textId="097E2F22" w:rsidR="009209A3" w:rsidRDefault="00025E56" w:rsidP="006D67A4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เมื่อสภาองค์การบริหารส่วนตำบล ได้ลงมติรับหลักการแห่งร่างข้อบัญญัติงบประมาณรายจ่ายประ</w:t>
      </w:r>
      <w:r w:rsidR="00545847" w:rsidRPr="00C201E5">
        <w:rPr>
          <w:rFonts w:ascii="TH SarabunIT๙" w:hAnsi="TH SarabunIT๙" w:cs="TH SarabunIT๙"/>
          <w:sz w:val="32"/>
          <w:szCs w:val="32"/>
          <w:cs/>
        </w:rPr>
        <w:t>จำปีงบประมาณ พ.ศ.</w:t>
      </w:r>
      <w:r w:rsidR="0000476C" w:rsidRPr="00C201E5">
        <w:rPr>
          <w:rFonts w:ascii="TH SarabunIT๙" w:hAnsi="TH SarabunIT๙" w:cs="TH SarabunIT๙"/>
          <w:sz w:val="32"/>
          <w:szCs w:val="32"/>
          <w:cs/>
        </w:rPr>
        <w:t>25</w:t>
      </w:r>
      <w:r w:rsidR="002A7C4F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D847C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45847" w:rsidRPr="00C201E5">
        <w:rPr>
          <w:rFonts w:ascii="TH SarabunIT๙" w:hAnsi="TH SarabunIT๙" w:cs="TH SarabunIT๙"/>
          <w:sz w:val="32"/>
          <w:szCs w:val="32"/>
          <w:cs/>
        </w:rPr>
        <w:t xml:space="preserve"> ในวาระที่หนึ่ง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ไปแล้ว จึงขอให้สภาองค์การบริหารส่วนตำบล</w:t>
      </w:r>
      <w:r w:rsidR="00545847" w:rsidRPr="00C201E5">
        <w:rPr>
          <w:rFonts w:ascii="TH SarabunIT๙" w:hAnsi="TH SarabunIT๙" w:cs="TH SarabunIT๙"/>
          <w:sz w:val="32"/>
          <w:szCs w:val="32"/>
          <w:cs/>
        </w:rPr>
        <w:t>เลือก</w:t>
      </w:r>
      <w:r w:rsidRPr="00C201E5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</w:t>
      </w:r>
    </w:p>
    <w:p w14:paraId="7917F8AC" w14:textId="77777777" w:rsidR="009209A3" w:rsidRDefault="009209A3" w:rsidP="006D67A4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ABE582" w14:textId="00269B90" w:rsidR="009209A3" w:rsidRPr="00C201E5" w:rsidRDefault="009209A3" w:rsidP="009209A3">
      <w:pPr>
        <w:pStyle w:val="BodyTextIndent2"/>
        <w:spacing w:after="0" w:line="10" w:lineRule="atLeast"/>
        <w:ind w:left="2878" w:hanging="2594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C201E5">
        <w:rPr>
          <w:rFonts w:ascii="TH SarabunIT๙" w:hAnsi="TH SarabunIT๙" w:cs="TH SarabunIT๙"/>
          <w:sz w:val="32"/>
          <w:szCs w:val="32"/>
        </w:rPr>
        <w:t>1</w:t>
      </w:r>
      <w:r w:rsidR="00944D98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3A4DC086" w14:textId="7A3F9594" w:rsidR="00025E56" w:rsidRPr="00C201E5" w:rsidRDefault="00025E56" w:rsidP="009209A3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พ.ศ. </w:t>
      </w:r>
      <w:r w:rsidR="00545847" w:rsidRPr="00C201E5">
        <w:rPr>
          <w:rFonts w:ascii="TH SarabunIT๙" w:hAnsi="TH SarabunIT๙" w:cs="TH SarabunIT๙"/>
          <w:sz w:val="32"/>
          <w:szCs w:val="32"/>
          <w:cs/>
        </w:rPr>
        <w:t>25</w:t>
      </w:r>
      <w:r w:rsidR="002A7C4F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D847C4">
        <w:rPr>
          <w:rFonts w:ascii="TH SarabunIT๙" w:hAnsi="TH SarabunIT๙" w:cs="TH SarabunIT๙"/>
          <w:sz w:val="32"/>
          <w:szCs w:val="32"/>
          <w:cs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จำนวนไม่น้อยกว่าสามคนแต่ไม่เกินเจ็ดคน</w:t>
      </w:r>
    </w:p>
    <w:p w14:paraId="53DFB70F" w14:textId="7D5B82AB" w:rsidR="00545847" w:rsidRPr="00C201E5" w:rsidRDefault="00545847" w:rsidP="006D67A4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 ชี้แจงข้อก</w:t>
      </w:r>
      <w:r w:rsidR="00D81CC5" w:rsidRPr="00C201E5">
        <w:rPr>
          <w:rFonts w:ascii="TH SarabunIT๙" w:hAnsi="TH SarabunIT๙" w:cs="TH SarabunIT๙"/>
          <w:sz w:val="32"/>
          <w:szCs w:val="32"/>
          <w:cs/>
        </w:rPr>
        <w:t>ฎ</w:t>
      </w:r>
      <w:r w:rsidRPr="00C201E5">
        <w:rPr>
          <w:rFonts w:ascii="TH SarabunIT๙" w:hAnsi="TH SarabunIT๙" w:cs="TH SarabunIT๙"/>
          <w:sz w:val="32"/>
          <w:szCs w:val="32"/>
          <w:cs/>
        </w:rPr>
        <w:t>หมายหรือระเบียบ</w:t>
      </w:r>
      <w:r w:rsidR="000A5D84" w:rsidRPr="00C201E5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>ที่เกี่ยวข้องต่อไป</w:t>
      </w:r>
    </w:p>
    <w:p w14:paraId="487EA73F" w14:textId="3AB0E783" w:rsidR="00A93B4C" w:rsidRPr="00C201E5" w:rsidRDefault="00545847" w:rsidP="00841488">
      <w:pPr>
        <w:pStyle w:val="BodyTextIndent2"/>
        <w:spacing w:line="1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14:paraId="457E4350" w14:textId="482CAAE9" w:rsidR="00841488" w:rsidRPr="00C201E5" w:rsidRDefault="00025E56" w:rsidP="006D67A4">
      <w:pPr>
        <w:pStyle w:val="BodyTextIndent2"/>
        <w:spacing w:line="10" w:lineRule="atLeas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C201E5">
        <w:rPr>
          <w:rFonts w:ascii="TH SarabunIT๙" w:hAnsi="TH SarabunIT๙" w:cs="TH SarabunIT๙"/>
          <w:sz w:val="32"/>
          <w:szCs w:val="32"/>
          <w:u w:val="single"/>
        </w:rPr>
        <w:t xml:space="preserve">2547 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แก้ไขเพิ่มเติมถึง</w:t>
      </w:r>
      <w:r w:rsidR="00D847C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(ฉบับที่</w:t>
      </w:r>
      <w:r w:rsidR="00D847C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2) พ.ศ.2554</w:t>
      </w:r>
    </w:p>
    <w:p w14:paraId="6889FD77" w14:textId="482D6439" w:rsidR="00025E56" w:rsidRPr="00C201E5" w:rsidRDefault="006565E2" w:rsidP="006D67A4">
      <w:pPr>
        <w:pStyle w:val="BodyTextIndent2"/>
        <w:spacing w:line="1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103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) กำหนดว่า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คณะกรรมการสามัญ ประกอบด้วยสมาชิกสภาท้องถิ่น มีจำนวนไม่น้อยกว่าสามคนแต่ไม่เกินเจ็ดคน</w:t>
      </w:r>
    </w:p>
    <w:p w14:paraId="39843D52" w14:textId="77777777" w:rsidR="00913368" w:rsidRDefault="006565E2" w:rsidP="006565E2">
      <w:pPr>
        <w:spacing w:line="1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105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ภายใต้ข้อบังคับข้อ </w:t>
      </w:r>
      <w:r w:rsidR="00025E56" w:rsidRPr="00C201E5">
        <w:rPr>
          <w:rFonts w:ascii="TH SarabunIT๙" w:hAnsi="TH SarabunIT๙" w:cs="TH SarabunIT๙"/>
          <w:sz w:val="32"/>
          <w:szCs w:val="32"/>
        </w:rPr>
        <w:t>103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และ ข้อ </w:t>
      </w:r>
      <w:r w:rsidR="00025E56" w:rsidRPr="00C201E5">
        <w:rPr>
          <w:rFonts w:ascii="TH SarabunIT๙" w:hAnsi="TH SarabunIT๙" w:cs="TH SarabunIT๙"/>
          <w:sz w:val="32"/>
          <w:szCs w:val="32"/>
        </w:rPr>
        <w:t xml:space="preserve">104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สภาท้องถิ่นมี</w:t>
      </w:r>
      <w:r w:rsidR="00913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2DA6FD" w14:textId="77777777" w:rsidR="00913368" w:rsidRDefault="00913368" w:rsidP="006565E2">
      <w:pPr>
        <w:spacing w:line="1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อำนาจเลือกสมาชิกสภาท้องถิ่นหรือบุคคลที่ไม่ได้เป็นสมาชิกสภาท้องถิ่นเป็น</w:t>
      </w:r>
    </w:p>
    <w:p w14:paraId="0C66B768" w14:textId="77777777" w:rsidR="00913368" w:rsidRDefault="00913368" w:rsidP="006565E2">
      <w:pPr>
        <w:spacing w:line="1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คณะกรรมการสภาท้องถิ่นชุดต่างๆ  ตามความจำเป็นแก่กิจการในหน้าที่ของ</w:t>
      </w:r>
    </w:p>
    <w:p w14:paraId="10CDB4D8" w14:textId="1E004BC0" w:rsidR="00025E56" w:rsidRPr="00C201E5" w:rsidRDefault="00913368" w:rsidP="006565E2">
      <w:pPr>
        <w:spacing w:line="1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สภาท้องถิ่น  ดังนี้</w:t>
      </w:r>
    </w:p>
    <w:p w14:paraId="3E9F8A8D" w14:textId="77777777" w:rsidR="00025E56" w:rsidRPr="00C201E5" w:rsidRDefault="00025E56" w:rsidP="00025E56">
      <w:pPr>
        <w:numPr>
          <w:ilvl w:val="0"/>
          <w:numId w:val="2"/>
        </w:numPr>
        <w:spacing w:line="10" w:lineRule="atLeast"/>
        <w:ind w:left="288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</w:t>
      </w:r>
    </w:p>
    <w:p w14:paraId="09931306" w14:textId="4972693C" w:rsidR="00025E56" w:rsidRPr="00C201E5" w:rsidRDefault="006565E2" w:rsidP="006565E2">
      <w:pPr>
        <w:spacing w:line="1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106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กรรมการสภาท้องถิ่นพ้นจากหน้าที่เมื่อ</w:t>
      </w:r>
    </w:p>
    <w:p w14:paraId="6A4D91D0" w14:textId="20A9C354" w:rsidR="00025E56" w:rsidRPr="00C201E5" w:rsidRDefault="00025E56" w:rsidP="00025E56">
      <w:pPr>
        <w:spacing w:line="1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Pr="00C201E5">
        <w:rPr>
          <w:rFonts w:ascii="TH SarabunIT๙" w:hAnsi="TH SarabunIT๙" w:cs="TH SarabunIT๙"/>
          <w:sz w:val="32"/>
          <w:szCs w:val="32"/>
        </w:rPr>
        <w:t>4</w:t>
      </w:r>
      <w:r w:rsidRPr="00C201E5">
        <w:rPr>
          <w:rFonts w:ascii="TH SarabunIT๙" w:hAnsi="TH SarabunIT๙" w:cs="TH SarabunIT๙"/>
          <w:sz w:val="32"/>
          <w:szCs w:val="32"/>
          <w:cs/>
        </w:rPr>
        <w:t>) เลือกคณะกรรมการท้องถิ่นขึ้นใหม่หรืองานที่ได้รับมอบหมายเสร็จสิ้นลง</w:t>
      </w:r>
    </w:p>
    <w:p w14:paraId="3CDFC117" w14:textId="07893B90" w:rsidR="00025E56" w:rsidRPr="00C201E5" w:rsidRDefault="006565E2" w:rsidP="006565E2">
      <w:pPr>
        <w:spacing w:line="1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107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กำหนดว่า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ภายใต้ข้อบังคับข้อ </w:t>
      </w:r>
      <w:r w:rsidR="00025E56" w:rsidRPr="00C201E5">
        <w:rPr>
          <w:rFonts w:ascii="TH SarabunIT๙" w:hAnsi="TH SarabunIT๙" w:cs="TH SarabunIT๙"/>
          <w:sz w:val="32"/>
          <w:szCs w:val="32"/>
        </w:rPr>
        <w:t>103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วิธีเลือกคณะกรรมการสภาท้องถิ่น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 ในกรณีที่สมาชิกสภาท้องถิ่นเป็นผู้เสนอต้องมี สมาชิกสภาท้องถิ่นรับรองไม่น้อยกว่าสองคน ส่วนกรณีที่ผู้บริหารท้องถิ่นเป็นผู้เสนอไม่ต้องมีผู้รับรอง</w:t>
      </w:r>
    </w:p>
    <w:p w14:paraId="6EFF51BD" w14:textId="77777777" w:rsidR="00025E56" w:rsidRPr="00C201E5" w:rsidRDefault="00025E56" w:rsidP="00025E56">
      <w:pPr>
        <w:pStyle w:val="BodyTextIndent2"/>
        <w:spacing w:line="10" w:lineRule="atLeast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การเสนอชื่อให้เสนอได้โดยไม่จำกัดจำนวน เว้นแต่ที่ประชุมมีมติเป็นอย่างอื่น และให้นำวิธีการเลือกตามข้อ </w:t>
      </w:r>
      <w:r w:rsidRPr="00C201E5">
        <w:rPr>
          <w:rFonts w:ascii="TH SarabunIT๙" w:hAnsi="TH SarabunIT๙" w:cs="TH SarabunIT๙"/>
          <w:sz w:val="32"/>
          <w:szCs w:val="32"/>
        </w:rPr>
        <w:t xml:space="preserve">12 </w:t>
      </w:r>
      <w:r w:rsidRPr="00C201E5">
        <w:rPr>
          <w:rFonts w:ascii="TH SarabunIT๙" w:hAnsi="TH SarabunIT๙" w:cs="TH SarabunIT๙"/>
          <w:sz w:val="32"/>
          <w:szCs w:val="32"/>
          <w:cs/>
        </w:rPr>
        <w:t>มาใช้บังคับโดยอนุโลม</w:t>
      </w:r>
    </w:p>
    <w:p w14:paraId="53EFBD50" w14:textId="10775640" w:rsidR="00860503" w:rsidRPr="00C201E5" w:rsidRDefault="006565E2" w:rsidP="006565E2">
      <w:pPr>
        <w:pStyle w:val="BodyTextIndent2"/>
        <w:spacing w:line="10" w:lineRule="atLeast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860503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ข้อ 12 กำหนดว่า</w:t>
      </w:r>
      <w:r w:rsidR="00860503" w:rsidRPr="00C201E5">
        <w:rPr>
          <w:rFonts w:ascii="TH SarabunIT๙" w:hAnsi="TH SarabunIT๙" w:cs="TH SarabunIT๙"/>
          <w:sz w:val="32"/>
          <w:szCs w:val="32"/>
          <w:cs/>
        </w:rPr>
        <w:t xml:space="preserve"> วิธีเลือกรองประธานสภาท้องถิ่นให้นำความในมาตรา 8 มาใช้บังคับโดยอนุโลม</w:t>
      </w:r>
    </w:p>
    <w:p w14:paraId="2F3E976E" w14:textId="5B96BC2A" w:rsidR="00976F9D" w:rsidRPr="00C201E5" w:rsidRDefault="006565E2" w:rsidP="006D67A4">
      <w:pPr>
        <w:pStyle w:val="BodyTextIndent2"/>
        <w:spacing w:line="1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76F9D" w:rsidRPr="00C201E5">
        <w:rPr>
          <w:rFonts w:ascii="TH SarabunIT๙" w:hAnsi="TH SarabunIT๙" w:cs="TH SarabunIT๙"/>
          <w:sz w:val="32"/>
          <w:szCs w:val="32"/>
          <w:cs/>
        </w:rPr>
        <w:t>กรณีที่ก</w:t>
      </w:r>
      <w:r w:rsidR="00671DAD" w:rsidRPr="00C201E5">
        <w:rPr>
          <w:rFonts w:ascii="TH SarabunIT๙" w:hAnsi="TH SarabunIT๙" w:cs="TH SarabunIT๙"/>
          <w:sz w:val="32"/>
          <w:szCs w:val="32"/>
          <w:cs/>
        </w:rPr>
        <w:t>ฎ</w:t>
      </w:r>
      <w:r w:rsidR="00976F9D" w:rsidRPr="00C201E5">
        <w:rPr>
          <w:rFonts w:ascii="TH SarabunIT๙" w:hAnsi="TH SarabunIT๙" w:cs="TH SarabunIT๙"/>
          <w:sz w:val="32"/>
          <w:szCs w:val="32"/>
          <w:cs/>
        </w:rPr>
        <w:t>หมายว่าด้วยองค์กรปกครองส่วนท้องถิ่นกำหนดให้สภาท้องถิ่นใดมีรองประธานสภาท้องถิ่นได้มากกว่าหนึ่งคน ให้เลือกรองประธานสภาท้องถิ่นคนที่หนึ่งก่อน แล้วจึงเลือกรองประธานสภาท้องถิ่นในลำดับถัดไปทีละคนจนกว่าจะครบตามจำนวนที่พึงมี</w:t>
      </w:r>
    </w:p>
    <w:p w14:paraId="0F4429FC" w14:textId="0EDA0111" w:rsidR="00243863" w:rsidRPr="00C201E5" w:rsidRDefault="00243863" w:rsidP="006D67A4">
      <w:pPr>
        <w:pStyle w:val="BodyTextIndent2"/>
        <w:spacing w:line="1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จึงเสนอให้ที่ประชุมพิจารณาว่าจะกำหนดให้มีคณะกรรมการแปรญัตติร่างข้อบัญญัติงบประมาณรายจ</w:t>
      </w:r>
      <w:r w:rsidR="00804714" w:rsidRPr="00C201E5">
        <w:rPr>
          <w:rFonts w:ascii="TH SarabunIT๙" w:hAnsi="TH SarabunIT๙" w:cs="TH SarabunIT๙"/>
          <w:sz w:val="32"/>
          <w:szCs w:val="32"/>
          <w:cs/>
        </w:rPr>
        <w:t>่ายประจำปีงบประมาณ พ.ศ.256</w:t>
      </w:r>
      <w:r w:rsidR="00D847C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ในครั้งนี้  จำนวนกี่คน</w:t>
      </w:r>
      <w:r w:rsidR="00E349D7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(ไม่น้อยกว่าสามคนแต่ไม่เกินเจ็ดคน)</w:t>
      </w:r>
    </w:p>
    <w:p w14:paraId="450B65EA" w14:textId="75C6EC42" w:rsidR="00025E56" w:rsidRPr="00C201E5" w:rsidRDefault="005366E2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385D52" w:rsidRPr="00C201E5">
        <w:rPr>
          <w:rFonts w:ascii="TH SarabunIT๙" w:hAnsi="TH SarabunIT๙" w:cs="TH SarabunIT๙"/>
          <w:sz w:val="32"/>
          <w:szCs w:val="32"/>
        </w:rPr>
        <w:tab/>
      </w:r>
      <w:r w:rsidR="00A93B4C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เสนอให้มีคณะกรรมการแปรญัตติร่างข้อบัญญัติงบประมาณรายจ่ายประจำปี</w:t>
      </w:r>
    </w:p>
    <w:p w14:paraId="615192C7" w14:textId="72CF4647" w:rsidR="00025E56" w:rsidRDefault="00025E56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="005366E2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 w:rsidRPr="00C201E5">
        <w:rPr>
          <w:rFonts w:ascii="TH SarabunIT๙" w:hAnsi="TH SarabunIT๙" w:cs="TH SarabunIT๙"/>
          <w:sz w:val="32"/>
          <w:szCs w:val="32"/>
          <w:cs/>
        </w:rPr>
        <w:t>)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พ.ศ. </w:t>
      </w:r>
      <w:r w:rsidR="006C5AA4" w:rsidRPr="00C201E5">
        <w:rPr>
          <w:rFonts w:ascii="TH SarabunIT๙" w:hAnsi="TH SarabunIT๙" w:cs="TH SarabunIT๙"/>
          <w:sz w:val="32"/>
          <w:szCs w:val="32"/>
        </w:rPr>
        <w:t>25</w:t>
      </w:r>
      <w:r w:rsidR="00224C1A" w:rsidRPr="00C201E5">
        <w:rPr>
          <w:rFonts w:ascii="TH SarabunIT๙" w:hAnsi="TH SarabunIT๙" w:cs="TH SarabunIT๙"/>
          <w:sz w:val="32"/>
          <w:szCs w:val="32"/>
        </w:rPr>
        <w:t>6</w:t>
      </w:r>
      <w:r w:rsidR="005366E2">
        <w:rPr>
          <w:rFonts w:ascii="TH SarabunIT๙" w:hAnsi="TH SarabunIT๙" w:cs="TH SarabunIT๙"/>
          <w:sz w:val="32"/>
          <w:szCs w:val="32"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6C5AA4" w:rsidRPr="00C201E5">
        <w:rPr>
          <w:rFonts w:ascii="TH SarabunIT๙" w:hAnsi="TH SarabunIT๙" w:cs="TH SarabunIT๙"/>
          <w:sz w:val="32"/>
          <w:szCs w:val="32"/>
          <w:cs/>
        </w:rPr>
        <w:t>สาม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14C18C20" w14:textId="60297600" w:rsidR="00E40D5B" w:rsidRDefault="00E40D5B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B0EB57" w14:textId="52298692" w:rsidR="009209A3" w:rsidRPr="00C201E5" w:rsidRDefault="009209A3" w:rsidP="009209A3">
      <w:pPr>
        <w:pStyle w:val="BodyTextIndent2"/>
        <w:spacing w:after="0" w:line="10" w:lineRule="atLeast"/>
        <w:ind w:left="2878" w:hanging="2594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</w:t>
      </w:r>
      <w:r w:rsidR="00944D98">
        <w:rPr>
          <w:rFonts w:ascii="TH SarabunIT๙" w:hAnsi="TH SarabunIT๙" w:cs="TH SarabunIT๙"/>
          <w:sz w:val="32"/>
          <w:szCs w:val="32"/>
        </w:rPr>
        <w:t>2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1178D528" w14:textId="5C98B643" w:rsidR="006C5AA4" w:rsidRPr="00C201E5" w:rsidRDefault="006C5AA4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1)</w:t>
      </w:r>
      <w:r w:rsidR="00A93B4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BC3"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 w:rsidR="00D84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5E2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D84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B4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BC3"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</w:p>
    <w:p w14:paraId="6396127B" w14:textId="43C952BA" w:rsidR="00224C1A" w:rsidRPr="00C201E5" w:rsidRDefault="00025E56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ไม่ทราบว่ามีสมาชิกท่านใดเสนอเป็นอย่างอื่นหรือไม่</w:t>
      </w:r>
    </w:p>
    <w:p w14:paraId="0F4FE64F" w14:textId="3BC55920" w:rsidR="00385D52" w:rsidRPr="00C201E5" w:rsidRDefault="00025E56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14:paraId="07430E37" w14:textId="7AE725C4" w:rsidR="00A93B4C" w:rsidRPr="00C201E5" w:rsidRDefault="00025E56" w:rsidP="00841488">
      <w:pPr>
        <w:pStyle w:val="BodyTextIndent2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เมื่อไม่มีสมาชิกท่านใดเสนอเป็นอย่างอื่นอีก เป็นอันว่าสภาองค์การบริหารส่วนตำบล กำหนดให้มีคณะกรรมการแปรญัตติร่างข้อบัญญัติงบประมาณรายจ่ายประจำปีงบประมาณ พ.ศ.</w:t>
      </w:r>
      <w:r w:rsidR="006C5AA4" w:rsidRPr="00C201E5">
        <w:rPr>
          <w:rFonts w:ascii="TH SarabunIT๙" w:hAnsi="TH SarabunIT๙" w:cs="TH SarabunIT๙"/>
          <w:sz w:val="32"/>
          <w:szCs w:val="32"/>
          <w:cs/>
        </w:rPr>
        <w:t>25</w:t>
      </w:r>
      <w:r w:rsidR="00224C1A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D847C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6C5AA4" w:rsidRPr="00C201E5">
        <w:rPr>
          <w:rFonts w:ascii="TH SarabunIT๙" w:hAnsi="TH SarabunIT๙" w:cs="TH SarabunIT๙"/>
          <w:sz w:val="32"/>
          <w:szCs w:val="32"/>
          <w:cs/>
        </w:rPr>
        <w:t>สาม</w:t>
      </w:r>
      <w:r w:rsidRPr="00C201E5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3284F939" w14:textId="36278B9C" w:rsidR="00025E56" w:rsidRPr="00C201E5" w:rsidRDefault="00025E56" w:rsidP="00A93B4C">
      <w:pPr>
        <w:pStyle w:val="BodyTextIndent2"/>
        <w:spacing w:after="0" w:line="240" w:lineRule="auto"/>
        <w:ind w:left="2880" w:hanging="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ขั้นตอนต่อไปขอให้ที่ประชุมเสนอชื่อสมาชิกที่เห็นสมควรเป็นคณะกรรมการแปรญัตติฯ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โดยเลือก</w:t>
      </w:r>
      <w:r w:rsidR="006C5AA4" w:rsidRPr="00C201E5">
        <w:rPr>
          <w:rFonts w:ascii="TH SarabunIT๙" w:hAnsi="TH SarabunIT๙" w:cs="TH SarabunIT๙"/>
          <w:sz w:val="32"/>
          <w:szCs w:val="32"/>
          <w:cs/>
        </w:rPr>
        <w:t>ที</w:t>
      </w:r>
      <w:r w:rsidRPr="00C201E5">
        <w:rPr>
          <w:rFonts w:ascii="TH SarabunIT๙" w:hAnsi="TH SarabunIT๙" w:cs="TH SarabunIT๙"/>
          <w:sz w:val="32"/>
          <w:szCs w:val="32"/>
          <w:cs/>
        </w:rPr>
        <w:t>ละคนจนกว่าจะครบจำนวน</w:t>
      </w:r>
      <w:r w:rsidR="006C5AA4" w:rsidRPr="00C201E5">
        <w:rPr>
          <w:rFonts w:ascii="TH SarabunIT๙" w:hAnsi="TH SarabunIT๙" w:cs="TH SarabunIT๙"/>
          <w:sz w:val="32"/>
          <w:szCs w:val="32"/>
          <w:cs/>
        </w:rPr>
        <w:t>สามคน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ตามลำดับ และการเสนอชื่อให้เสนอได้โดยไม่จำกัดจำนวน พร้อมทั้งให้มีผู้รับรองอย่างน้อยสองคนด้วย</w:t>
      </w:r>
    </w:p>
    <w:p w14:paraId="3259BDC0" w14:textId="43292CEB" w:rsidR="00025E56" w:rsidRPr="00C201E5" w:rsidRDefault="00025E56" w:rsidP="00385D52">
      <w:pPr>
        <w:pStyle w:val="BodyTextIndent2"/>
        <w:spacing w:after="0" w:line="10" w:lineRule="atLeast"/>
        <w:ind w:left="2878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จึงเสนอให้ที่ประชุมเสนอรายชื่อสมาชิกที่เห็นสมควรเป็นคณะกรรมการแปรญัตติฯในลำดับที่ </w:t>
      </w:r>
      <w:r w:rsidRPr="00C201E5">
        <w:rPr>
          <w:rFonts w:ascii="TH SarabunIT๙" w:hAnsi="TH SarabunIT๙" w:cs="TH SarabunIT๙"/>
          <w:sz w:val="32"/>
          <w:szCs w:val="32"/>
        </w:rPr>
        <w:t>1</w:t>
      </w:r>
    </w:p>
    <w:p w14:paraId="6F65425B" w14:textId="517EA166" w:rsidR="005E118D" w:rsidRPr="00C201E5" w:rsidRDefault="00944D98" w:rsidP="000E726E">
      <w:pPr>
        <w:pStyle w:val="BodyTextIndent2"/>
        <w:spacing w:after="0" w:line="10" w:lineRule="atLeast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D847C4">
        <w:rPr>
          <w:rFonts w:ascii="TH SarabunIT๙" w:hAnsi="TH SarabunIT๙" w:cs="TH SarabunIT๙"/>
          <w:sz w:val="32"/>
          <w:szCs w:val="32"/>
          <w:cs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เสนอ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ตำแหน่ง สมาชิกสภาองค์การบริหารส่วนตำบล </w:t>
      </w:r>
    </w:p>
    <w:p w14:paraId="1AAFA01C" w14:textId="447216B9" w:rsidR="00025E56" w:rsidRPr="00C201E5" w:rsidRDefault="00025E56" w:rsidP="005E118D">
      <w:pPr>
        <w:pStyle w:val="BodyTextIndent2"/>
        <w:spacing w:after="0" w:line="10" w:lineRule="atLeast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 w:rsidR="00033B30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)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9209A3">
        <w:rPr>
          <w:rFonts w:ascii="TH SarabunIT๙" w:hAnsi="TH SarabunIT๙" w:cs="TH SarabunIT๙"/>
          <w:sz w:val="32"/>
          <w:szCs w:val="32"/>
          <w:cs/>
        </w:rPr>
        <w:tab/>
      </w:r>
      <w:r w:rsidR="009209A3" w:rsidRPr="00C201E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209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เป็นคณะกรรมการแปรญัตติฯ คนที่ 1</w:t>
      </w:r>
    </w:p>
    <w:p w14:paraId="5E9E202C" w14:textId="62C902DB" w:rsidR="00025E56" w:rsidRPr="00C201E5" w:rsidRDefault="00025E56" w:rsidP="00385D52">
      <w:pPr>
        <w:pStyle w:val="BodyTextIndent2"/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 w:rsidR="00D84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5E2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</w:rPr>
        <w:t>2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84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</w:p>
    <w:p w14:paraId="73451531" w14:textId="294764DC" w:rsidR="00025E56" w:rsidRPr="00C201E5" w:rsidRDefault="00025E56" w:rsidP="00385D52">
      <w:pPr>
        <w:pStyle w:val="BodyTextIndent2"/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ไม่ทราบว่ามีสมาชิกท่านใดเสนอชื่อสมาชิกท่านอื่นเพิ่มเติมอีกหรือไม่</w:t>
      </w:r>
    </w:p>
    <w:p w14:paraId="3C4AF781" w14:textId="265FD209" w:rsidR="00025E56" w:rsidRPr="00C201E5" w:rsidRDefault="00025E56" w:rsidP="00385D52">
      <w:pPr>
        <w:pStyle w:val="BodyTextIndent2"/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2305EFB3" w14:textId="62C30D69" w:rsidR="00025E56" w:rsidRPr="00C201E5" w:rsidRDefault="00025E56" w:rsidP="00CB0A0F">
      <w:pPr>
        <w:pStyle w:val="BodyTextIndent2"/>
        <w:spacing w:after="0" w:line="10" w:lineRule="atLeast"/>
        <w:ind w:left="2878" w:hanging="259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เมื่อไม่มีสมาชิกท่านใดเสนอเพิ่มเติมเป็นอันว่า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ตำแหน่ง สมาชิกสภาองค์การบริหารส่วนตำบล หมู่ที่ </w:t>
      </w:r>
      <w:r w:rsidR="00944D98">
        <w:rPr>
          <w:rFonts w:ascii="TH SarabunIT๙" w:hAnsi="TH SarabunIT๙" w:cs="TH SarabunIT๙"/>
          <w:sz w:val="32"/>
          <w:szCs w:val="32"/>
          <w:cs/>
        </w:rPr>
        <w:t>8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ได้รับเลือกเป็นคณะกรรมกา</w:t>
      </w:r>
      <w:r w:rsidR="00BE406C" w:rsidRPr="00C201E5">
        <w:rPr>
          <w:rFonts w:ascii="TH SarabunIT๙" w:hAnsi="TH SarabunIT๙" w:cs="TH SarabunIT๙"/>
          <w:sz w:val="32"/>
          <w:szCs w:val="32"/>
          <w:cs/>
        </w:rPr>
        <w:t>รแปรญัตติฯ</w:t>
      </w:r>
      <w:r w:rsidR="00913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คนที่ </w:t>
      </w:r>
      <w:r w:rsidRPr="00C201E5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35C965B8" w14:textId="1A23442C" w:rsidR="00025E56" w:rsidRPr="00C201E5" w:rsidRDefault="00025E56" w:rsidP="00CB0A0F">
      <w:pPr>
        <w:pStyle w:val="BodyTextIndent2"/>
        <w:spacing w:after="0" w:line="10" w:lineRule="atLeast"/>
        <w:ind w:left="2878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จึงเสนอให้ที่ประชุมเสนอรายชื่อสมาชิกที่เห็นสมควรเป็นคณะกรรมการแปรญัตติฯ </w:t>
      </w:r>
      <w:r w:rsidR="00656E2A" w:rsidRPr="00C201E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>คนที่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</w:rPr>
        <w:t>2</w:t>
      </w:r>
    </w:p>
    <w:p w14:paraId="0A500675" w14:textId="4C1B1391" w:rsidR="00025E56" w:rsidRPr="00C201E5" w:rsidRDefault="00944D98" w:rsidP="00385D52">
      <w:pPr>
        <w:pStyle w:val="BodyTextIndent2"/>
        <w:spacing w:after="0" w:line="10" w:lineRule="atLeast"/>
        <w:ind w:left="2878" w:hanging="259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เสนอ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ตำแหน่งสมาชิกสภาองค์การบริหารส่วน</w:t>
      </w:r>
      <w:r w:rsidR="005E118D" w:rsidRPr="00C201E5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</w:p>
    <w:p w14:paraId="3B147C56" w14:textId="07527EF3" w:rsidR="00025E56" w:rsidRPr="00C201E5" w:rsidRDefault="00025E56" w:rsidP="00831AD5">
      <w:pPr>
        <w:pStyle w:val="BodyTextIndent2"/>
        <w:spacing w:after="0" w:line="10" w:lineRule="atLeast"/>
        <w:ind w:left="2878" w:hanging="259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(สมาชิกสภา อบต.)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831AD5" w:rsidRPr="00C201E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31A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เป็นคณะกรรมการแปรญัตติฯ คนที่ </w:t>
      </w:r>
      <w:r w:rsidRPr="00C201E5">
        <w:rPr>
          <w:rFonts w:ascii="TH SarabunIT๙" w:hAnsi="TH SarabunIT๙" w:cs="TH SarabunIT๙"/>
          <w:sz w:val="32"/>
          <w:szCs w:val="32"/>
        </w:rPr>
        <w:t>2</w:t>
      </w:r>
    </w:p>
    <w:p w14:paraId="1BF2D42C" w14:textId="40C8605C" w:rsidR="00025E56" w:rsidRPr="00C201E5" w:rsidRDefault="00025E56" w:rsidP="00385D52">
      <w:pPr>
        <w:pStyle w:val="BodyTextIndent2"/>
        <w:spacing w:after="0" w:line="1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BC570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201E5">
        <w:rPr>
          <w:rFonts w:ascii="TH SarabunIT๙" w:hAnsi="TH SarabunIT๙" w:cs="TH SarabunIT๙"/>
          <w:sz w:val="32"/>
          <w:szCs w:val="32"/>
        </w:rPr>
        <w:t>2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C5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</w:p>
    <w:p w14:paraId="4DC26929" w14:textId="4051E00B" w:rsidR="00025E56" w:rsidRPr="00C201E5" w:rsidRDefault="00025E56" w:rsidP="00385D52">
      <w:pPr>
        <w:pStyle w:val="BodyTextIndent2"/>
        <w:spacing w:after="0" w:line="1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ไม่ทราบว่ามีสมาชิกท่านใดเสนอรายชื่อสมาชิกท่านอื่นเพิ่มเติมอีกหรือไม่</w:t>
      </w:r>
    </w:p>
    <w:p w14:paraId="3649272E" w14:textId="1E03ACC1" w:rsidR="00025E56" w:rsidRPr="00C201E5" w:rsidRDefault="00025E56" w:rsidP="00385D52">
      <w:pPr>
        <w:pStyle w:val="BodyTextIndent2"/>
        <w:spacing w:after="0" w:line="1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2F70EF05" w14:textId="3BFCDEC0" w:rsidR="00025E56" w:rsidRPr="00C201E5" w:rsidRDefault="00025E56" w:rsidP="000E726E">
      <w:pPr>
        <w:pStyle w:val="BodyTextIndent2"/>
        <w:spacing w:after="0" w:line="10" w:lineRule="atLeast"/>
        <w:ind w:left="2878" w:hanging="259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เมื่อไม่มีสมาชิกท่านใดเสนอเพิ่มเติมเป็นอันว่า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ตำแหน่ง สมาชิกสภาองค์การบริหารส่วนตำบล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ได้รับเลือกเป็นคณะกรรมการแปรญัตติฯ</w:t>
      </w:r>
      <w:r w:rsidR="00913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คนที่ </w:t>
      </w:r>
      <w:r w:rsidRPr="00C201E5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1A8E6E75" w14:textId="0FCA0490" w:rsidR="00025E56" w:rsidRPr="00C201E5" w:rsidRDefault="00025E56" w:rsidP="00385D52">
      <w:pPr>
        <w:pStyle w:val="BodyTextIndent2"/>
        <w:spacing w:after="0" w:line="1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จึงเสนอให้ที่ประชุมเสนอรายชื่อสมาชิกที่เห็นสมควรเป็นคณะกรรมการแปรญัตติฯ        คนที่ </w:t>
      </w:r>
      <w:r w:rsidRPr="00C201E5">
        <w:rPr>
          <w:rFonts w:ascii="TH SarabunIT๙" w:hAnsi="TH SarabunIT๙" w:cs="TH SarabunIT๙"/>
          <w:sz w:val="32"/>
          <w:szCs w:val="32"/>
        </w:rPr>
        <w:t>3</w:t>
      </w:r>
    </w:p>
    <w:p w14:paraId="65303799" w14:textId="5C7649F2" w:rsidR="00025E56" w:rsidRPr="00C201E5" w:rsidRDefault="00944D98" w:rsidP="00385D52">
      <w:pPr>
        <w:pStyle w:val="BodyTextIndent2"/>
        <w:spacing w:after="0" w:line="1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 w:rsidR="00622943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เสนอ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แทน ไกรรัตน์</w:t>
      </w:r>
      <w:r w:rsidR="009C31A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ตำแหน่ง สมาชิกสภาองค์การบริหารส่วนตำบล</w:t>
      </w:r>
      <w:r w:rsidR="009673BA" w:rsidRPr="00C201E5">
        <w:rPr>
          <w:rFonts w:ascii="TH SarabunIT๙" w:hAnsi="TH SarabunIT๙" w:cs="TH SarabunIT๙"/>
          <w:sz w:val="32"/>
          <w:szCs w:val="32"/>
          <w:cs/>
        </w:rPr>
        <w:t>นาสิงห์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21B9" w:rsidRPr="00C20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(สมาชิกสภา อบต.)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เป็นคณะกรรมการแปรญัตติฯ คนที่ </w:t>
      </w:r>
      <w:r w:rsidR="00025E56" w:rsidRPr="00C201E5">
        <w:rPr>
          <w:rFonts w:ascii="TH SarabunIT๙" w:hAnsi="TH SarabunIT๙" w:cs="TH SarabunIT๙"/>
          <w:sz w:val="32"/>
          <w:szCs w:val="32"/>
        </w:rPr>
        <w:t>3</w:t>
      </w:r>
    </w:p>
    <w:p w14:paraId="05D1D229" w14:textId="20DEB59E" w:rsidR="00025E56" w:rsidRPr="00C201E5" w:rsidRDefault="00025E56" w:rsidP="00385D52">
      <w:pPr>
        <w:pStyle w:val="BodyTextIndent2"/>
        <w:spacing w:after="0" w:line="10" w:lineRule="atLeas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="004821B9"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 w:rsidR="00BC5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</w:rPr>
        <w:t xml:space="preserve">  2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C5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</w:t>
      </w:r>
    </w:p>
    <w:p w14:paraId="5D781FBF" w14:textId="3D2D4A79" w:rsidR="00025E56" w:rsidRPr="00C201E5" w:rsidRDefault="00025E56" w:rsidP="00385D52">
      <w:pPr>
        <w:pStyle w:val="BodyTextIndent2"/>
        <w:spacing w:after="0" w:line="1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="004821B9"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ไม่ทราบว่ามีสมาชิกท่านใดเสนอชื่อสมาชิกท่านอื่นเพิ่มเติมอีกหรือไม่</w:t>
      </w:r>
    </w:p>
    <w:p w14:paraId="6466CCB5" w14:textId="4F7DEDCE" w:rsidR="00025E56" w:rsidRPr="00C201E5" w:rsidRDefault="00025E56" w:rsidP="00385D52">
      <w:pPr>
        <w:pStyle w:val="BodyTextIndent2"/>
        <w:spacing w:after="0" w:line="10" w:lineRule="atLeas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56C8324A" w14:textId="19595658" w:rsidR="00025E56" w:rsidRDefault="00025E56" w:rsidP="00385D52">
      <w:pPr>
        <w:pStyle w:val="BodyTextIndent2"/>
        <w:spacing w:after="0" w:line="10" w:lineRule="atLeast"/>
        <w:ind w:left="2694" w:hanging="269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เมื่อไม่มีสมาชิกท่านใดเสนอเพิ่มเติมเป็นอันว่า </w:t>
      </w:r>
      <w:r w:rsidR="00BC5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ตำแหน่ง สมาชิกสภาองค์การบริหารส่วนตำบล</w:t>
      </w:r>
      <w:r w:rsidR="009673BA" w:rsidRPr="00C201E5">
        <w:rPr>
          <w:rFonts w:ascii="TH SarabunIT๙" w:hAnsi="TH SarabunIT๙" w:cs="TH SarabunIT๙"/>
          <w:sz w:val="32"/>
          <w:szCs w:val="32"/>
          <w:cs/>
        </w:rPr>
        <w:t>นาสิงห์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C201E5">
        <w:rPr>
          <w:rFonts w:ascii="TH SarabunIT๙" w:hAnsi="TH SarabunIT๙" w:cs="TH SarabunIT๙"/>
          <w:sz w:val="32"/>
          <w:szCs w:val="32"/>
          <w:cs/>
        </w:rPr>
        <w:t>ได้รับเลือกเป็นคณะกรรมการแปรญัตติฯ</w:t>
      </w:r>
      <w:r w:rsidR="00913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คนที่ </w:t>
      </w:r>
      <w:r w:rsidRPr="00C201E5">
        <w:rPr>
          <w:rFonts w:ascii="TH SarabunIT๙" w:hAnsi="TH SarabunIT๙" w:cs="TH SarabunIT๙"/>
          <w:sz w:val="32"/>
          <w:szCs w:val="32"/>
        </w:rPr>
        <w:t>3</w:t>
      </w:r>
    </w:p>
    <w:p w14:paraId="7DB3C508" w14:textId="77777777" w:rsidR="00E40D5B" w:rsidRDefault="00E40D5B" w:rsidP="00385D52">
      <w:pPr>
        <w:pStyle w:val="BodyTextIndent2"/>
        <w:spacing w:after="0" w:line="10" w:lineRule="atLeast"/>
        <w:ind w:left="2694" w:hanging="269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E84E50" w14:textId="52E22CAD" w:rsidR="00831AD5" w:rsidRPr="00C201E5" w:rsidRDefault="00831AD5" w:rsidP="00831AD5">
      <w:pPr>
        <w:pStyle w:val="BodyTextIndent2"/>
        <w:spacing w:after="0" w:line="10" w:lineRule="atLeast"/>
        <w:ind w:left="2878" w:hanging="2594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1</w:t>
      </w:r>
      <w:r w:rsidR="00944D98">
        <w:rPr>
          <w:rFonts w:ascii="TH SarabunIT๙" w:hAnsi="TH SarabunIT๙" w:cs="TH SarabunIT๙"/>
          <w:sz w:val="32"/>
          <w:szCs w:val="32"/>
        </w:rPr>
        <w:t>3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593E285C" w14:textId="7E37EC0C" w:rsidR="00025E56" w:rsidRPr="00C201E5" w:rsidRDefault="00AA3E6F" w:rsidP="00EB5D2B">
      <w:pPr>
        <w:pStyle w:val="BodyTextIndent2"/>
        <w:spacing w:after="0" w:line="10" w:lineRule="atLeast"/>
        <w:ind w:left="2694" w:hanging="26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สรุปว่าคณะกรรมการแปรญัตติ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ร่างข้อบัญญัติงบประมาณรายจ่ายประจำปีงบประมาณ พ.ศ.25</w:t>
      </w:r>
      <w:r w:rsidR="00224C1A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BC57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จำนวน 3 คน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ประกอบด้วย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09F2558" w14:textId="6DC2B332" w:rsidR="00025E56" w:rsidRPr="00C201E5" w:rsidRDefault="00025E56" w:rsidP="00EB5D2B">
      <w:pPr>
        <w:pStyle w:val="BodyTextIndent2"/>
        <w:spacing w:after="0" w:line="1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1)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ตำแหน่ง สมาชิกสภาองค์การบริหารส่วนตำบล หมู่ที่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468653B" w14:textId="5BD8F5F6" w:rsidR="00025E56" w:rsidRPr="00C201E5" w:rsidRDefault="00025E56" w:rsidP="00EB5D2B">
      <w:pPr>
        <w:pStyle w:val="BodyTextIndent2"/>
        <w:spacing w:after="0" w:line="10" w:lineRule="atLeast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2)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ตำแหน่ง สมาชิกสภาองค์การบริหารส่วนตำบล หมู่ที่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4004E1E" w14:textId="1C7794CB" w:rsidR="00025E56" w:rsidRPr="00C201E5" w:rsidRDefault="00025E56" w:rsidP="00EB5D2B">
      <w:pPr>
        <w:pStyle w:val="BodyTextIndent2"/>
        <w:spacing w:after="0" w:line="10" w:lineRule="atLeast"/>
        <w:ind w:left="262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E590A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3)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D98"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ตำแหน่งสมาชิกสภาองค์การบริหารส่วนตำบล หมู่ที่ </w:t>
      </w:r>
      <w:r w:rsidR="00DF212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3AC1ABE4" w14:textId="3E8AC203" w:rsidR="005E5B7E" w:rsidRPr="00C201E5" w:rsidRDefault="00033B30" w:rsidP="00841488">
      <w:pPr>
        <w:pStyle w:val="BodyTextIndent2"/>
        <w:spacing w:line="10" w:lineRule="atLeast"/>
        <w:ind w:left="262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จึงเชิญ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ใ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ห้เลขานุการสภาองค์การบริหารส่วนตำบล เป็นผู้นัดประชุมคณะกรรมการแปรญัตติฯ</w:t>
      </w:r>
      <w:r w:rsidR="00913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ในครั้งแรกเพื่อให้มีการเลือกประธานกรรมการและเลขานุการฯ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32EC1F3F" w14:textId="4B1F8901" w:rsidR="00A1191A" w:rsidRPr="00C201E5" w:rsidRDefault="00025E56" w:rsidP="00385D52">
      <w:pPr>
        <w:pStyle w:val="BodyTextIndent2"/>
        <w:spacing w:line="10" w:lineRule="atLeast"/>
        <w:ind w:left="2625" w:hanging="234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ได้แจ้งนัดประชุมคณะกรรมการแปรญัตติฯ ครั้งแรก เพื่อให้มีการเลือกประธานกรรมการและเลขานุการฯ ในวันที่ </w:t>
      </w:r>
      <w:r w:rsidR="000E590A" w:rsidRPr="00C201E5">
        <w:rPr>
          <w:rFonts w:ascii="TH SarabunIT๙" w:hAnsi="TH SarabunIT๙" w:cs="TH SarabunIT๙"/>
          <w:sz w:val="32"/>
          <w:szCs w:val="32"/>
          <w:cs/>
        </w:rPr>
        <w:t>1</w:t>
      </w:r>
      <w:r w:rsidR="00BC570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837744" w:rsidRPr="00C201E5">
        <w:rPr>
          <w:rFonts w:ascii="TH SarabunIT๙" w:hAnsi="TH SarabunIT๙" w:cs="TH SarabunIT๙"/>
          <w:sz w:val="32"/>
          <w:szCs w:val="32"/>
          <w:cs/>
        </w:rPr>
        <w:t>25</w:t>
      </w:r>
      <w:r w:rsidR="00224C1A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BC570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1</w:t>
      </w:r>
      <w:r w:rsidR="00224C1A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>.00 น. เป็นต้นไป ณ ห้องประชุมกิจการสภา</w:t>
      </w:r>
      <w:r w:rsidR="00913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673BA" w:rsidRPr="00C201E5">
        <w:rPr>
          <w:rFonts w:ascii="TH SarabunIT๙" w:hAnsi="TH SarabunIT๙" w:cs="TH SarabunIT๙"/>
          <w:sz w:val="32"/>
          <w:szCs w:val="32"/>
          <w:cs/>
        </w:rPr>
        <w:t>นาสิงห์</w:t>
      </w:r>
    </w:p>
    <w:p w14:paraId="2777906D" w14:textId="77777777" w:rsidR="00025E56" w:rsidRPr="00C201E5" w:rsidRDefault="00A40A7B" w:rsidP="00025E56">
      <w:pPr>
        <w:pStyle w:val="BodyTextIndent2"/>
        <w:spacing w:line="10" w:lineRule="atLeast"/>
        <w:ind w:left="2625" w:hanging="234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="00EB5D2B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การพิจารณากำหนดระยะเวลาเสนอคำแปรญัตติต่อคณะกรรมการแปรญัตติ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ฯ</w:t>
      </w:r>
    </w:p>
    <w:p w14:paraId="65D322D5" w14:textId="48729A51" w:rsidR="00A40A7B" w:rsidRPr="00C201E5" w:rsidRDefault="00025E56" w:rsidP="000E590A">
      <w:pPr>
        <w:ind w:left="2625" w:hanging="262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ให้สภาองค์การบริหารส่วนตำบลพิจารณากำห</w:t>
      </w:r>
      <w:r w:rsidR="00841488" w:rsidRPr="00C201E5">
        <w:rPr>
          <w:rFonts w:ascii="TH SarabunIT๙" w:hAnsi="TH SarabunIT๙" w:cs="TH SarabunIT๙"/>
          <w:sz w:val="32"/>
          <w:szCs w:val="32"/>
          <w:cs/>
        </w:rPr>
        <w:t>นดระยะเวลาในการเสนอคำแปรญัตติ</w:t>
      </w:r>
      <w:r w:rsidRPr="00C201E5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คณะกรรมการแปรญัตติฯ โดยระยะเวลาที่กำหนดจะต้องไม่น้อยกว่า 24 ชั่วโมงนับแต่</w:t>
      </w:r>
      <w:r w:rsidR="00841488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สภาองค์การบริหารส่วนตำบลรับหลักการแห่งร่างข้อบัญญัติงบประมาณรายจ่ายฉบับนี้</w:t>
      </w:r>
      <w:r w:rsidR="00841488" w:rsidRPr="00C201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201E5">
        <w:rPr>
          <w:rFonts w:ascii="TH SarabunIT๙" w:hAnsi="TH SarabunIT๙" w:cs="TH SarabunIT๙"/>
          <w:sz w:val="32"/>
          <w:szCs w:val="32"/>
          <w:cs/>
        </w:rPr>
        <w:t>พร้อมทั้งให้กำหนดสถานที่เสนอคำแปรญัตติไว้ด้วย</w:t>
      </w:r>
    </w:p>
    <w:p w14:paraId="6FEC2AD5" w14:textId="02BD49E3" w:rsidR="00025E56" w:rsidRPr="00C201E5" w:rsidRDefault="00A40A7B" w:rsidP="00033B30">
      <w:pPr>
        <w:pStyle w:val="BodyTextIndent2"/>
        <w:spacing w:line="10" w:lineRule="atLeast"/>
        <w:ind w:left="2700" w:hanging="7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จึงเชิญเลขานุการสภาองค์การบริหารส่วนตำบลชี้แจงข้อก</w:t>
      </w:r>
      <w:r w:rsidR="00D91CB7" w:rsidRPr="00C201E5">
        <w:rPr>
          <w:rFonts w:ascii="TH SarabunIT๙" w:hAnsi="TH SarabunIT๙" w:cs="TH SarabunIT๙"/>
          <w:sz w:val="32"/>
          <w:szCs w:val="32"/>
          <w:cs/>
        </w:rPr>
        <w:t>ฎ</w:t>
      </w:r>
      <w:r w:rsidRPr="00C201E5">
        <w:rPr>
          <w:rFonts w:ascii="TH SarabunIT๙" w:hAnsi="TH SarabunIT๙" w:cs="TH SarabunIT๙"/>
          <w:sz w:val="32"/>
          <w:szCs w:val="32"/>
          <w:cs/>
        </w:rPr>
        <w:t>หมายหรือระเบียบที่เกี่ยวข้อง</w:t>
      </w:r>
    </w:p>
    <w:p w14:paraId="5234106F" w14:textId="472F22F8" w:rsidR="00025E56" w:rsidRPr="00C201E5" w:rsidRDefault="00EB5D2B" w:rsidP="00025E56">
      <w:pPr>
        <w:pStyle w:val="BodyTextIndent2"/>
        <w:spacing w:line="1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033B30" w:rsidRPr="00C201E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14:paraId="32675142" w14:textId="0B257F74" w:rsidR="00025E56" w:rsidRPr="00C201E5" w:rsidRDefault="00025E56" w:rsidP="00025E56">
      <w:pPr>
        <w:pStyle w:val="BodyTextIndent2"/>
        <w:spacing w:line="10" w:lineRule="atLeast"/>
        <w:ind w:left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</w:rPr>
        <w:t>2547</w:t>
      </w:r>
      <w:r w:rsidR="000E590A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แก้ไขเพิ่มเติมถึง</w:t>
      </w:r>
      <w:r w:rsidR="009133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(ฉบับที่</w:t>
      </w:r>
      <w:r w:rsidR="009133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พ.ศ.2554</w:t>
      </w:r>
    </w:p>
    <w:p w14:paraId="40A53023" w14:textId="617A2B26" w:rsidR="00025E56" w:rsidRPr="00C201E5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922941" w:rsidRPr="00C201E5">
        <w:rPr>
          <w:rFonts w:ascii="TH SarabunIT๙" w:hAnsi="TH SarabunIT๙" w:cs="TH SarabunIT๙"/>
          <w:sz w:val="32"/>
          <w:szCs w:val="32"/>
        </w:rPr>
        <w:tab/>
      </w:r>
      <w:r w:rsidR="00922941"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45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วรรคสาม 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ญัตติร่างข้อบัญญัติงบประมาณรายจ่ายจะพิจารณาสามวาระรวดเดียวไม่ได้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 มีมติรับหลักการแห่งร่างข้อบัญญัติงบประมาณ นั้น</w:t>
      </w:r>
    </w:p>
    <w:p w14:paraId="1C347C6B" w14:textId="39E4DC9E" w:rsidR="00025E56" w:rsidRPr="00C201E5" w:rsidRDefault="00025E56" w:rsidP="00922941">
      <w:pPr>
        <w:spacing w:line="10" w:lineRule="atLeast"/>
        <w:ind w:left="2694" w:firstLine="906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49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วรรคหนึ่ง</w:t>
      </w:r>
      <w:r w:rsidR="00033B30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="00033B30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14:paraId="2495D636" w14:textId="73279B4C" w:rsidR="00025E56" w:rsidRPr="00C201E5" w:rsidRDefault="00025E56" w:rsidP="009209A3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033B30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33B30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วรรค</w:t>
      </w:r>
      <w:r w:rsidR="00F0546E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สอง</w:t>
      </w:r>
      <w:r w:rsidR="00033B30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</w:p>
    <w:p w14:paraId="47E1B52E" w14:textId="523011AF" w:rsidR="00831AD5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033B30" w:rsidRPr="00C201E5">
        <w:rPr>
          <w:rFonts w:ascii="TH SarabunIT๙" w:hAnsi="TH SarabunIT๙" w:cs="TH SarabunIT๙"/>
          <w:sz w:val="32"/>
          <w:szCs w:val="32"/>
        </w:rPr>
        <w:tab/>
      </w:r>
      <w:r w:rsidR="00033B30"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และวรรคสาม</w:t>
      </w:r>
      <w:r w:rsidR="00033B30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การเสนอคำแปรญัตติให้อนุโลมใช้ตามแบบท้าย ระเบียบนี้</w:t>
      </w:r>
      <w:bookmarkStart w:id="2" w:name="_GoBack"/>
      <w:bookmarkEnd w:id="2"/>
    </w:p>
    <w:p w14:paraId="7E120D9D" w14:textId="519A7330" w:rsidR="00831AD5" w:rsidRPr="00C201E5" w:rsidRDefault="00831AD5" w:rsidP="00831AD5">
      <w:pPr>
        <w:pStyle w:val="BodyTextIndent2"/>
        <w:spacing w:after="0" w:line="10" w:lineRule="atLeast"/>
        <w:ind w:left="2878" w:hanging="2594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</w:t>
      </w:r>
      <w:r w:rsidR="00A245B2">
        <w:rPr>
          <w:rFonts w:ascii="TH SarabunIT๙" w:hAnsi="TH SarabunIT๙" w:cs="TH SarabunIT๙"/>
          <w:sz w:val="32"/>
          <w:szCs w:val="32"/>
        </w:rPr>
        <w:t>4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0CA21587" w14:textId="67A3082C" w:rsidR="00025E56" w:rsidRPr="00C201E5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922941" w:rsidRPr="00C201E5">
        <w:rPr>
          <w:rFonts w:ascii="TH SarabunIT๙" w:hAnsi="TH SarabunIT๙" w:cs="TH SarabunIT๙"/>
          <w:sz w:val="32"/>
          <w:szCs w:val="32"/>
        </w:rPr>
        <w:tab/>
      </w:r>
      <w:r w:rsidR="00922941"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59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="00033B30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การแปรญัตติร่างข้อบัญญัติงบประมาณรายจ่ายจะกระทำได้เฉพาะการลดรายจ่ายหรือการขอลดจำนวนเงินที่ขออนุมัติจ่าย และต้องมีจำนวนสมาชิกสภาท้องถิ่นรับรองเช่นเดียวกับการเสนอญัตติ</w:t>
      </w:r>
    </w:p>
    <w:p w14:paraId="4120A2DA" w14:textId="77777777" w:rsidR="00025E56" w:rsidRPr="00C201E5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="00922941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คำแปรญัตติให้เสนอล่วงหน้า เป็นหนังสือต่อประธานคณะกรรมการแปรญัตติภายในระยะเวลาที่สภาท้องถิ่นกำหนดตามข้อ </w:t>
      </w:r>
      <w:r w:rsidRPr="00C201E5">
        <w:rPr>
          <w:rFonts w:ascii="TH SarabunIT๙" w:hAnsi="TH SarabunIT๙" w:cs="TH SarabunIT๙"/>
          <w:sz w:val="32"/>
          <w:szCs w:val="32"/>
        </w:rPr>
        <w:t xml:space="preserve">45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วรรคสามและข้อ </w:t>
      </w:r>
      <w:r w:rsidRPr="00C201E5">
        <w:rPr>
          <w:rFonts w:ascii="TH SarabunIT๙" w:hAnsi="TH SarabunIT๙" w:cs="TH SarabunIT๙"/>
          <w:sz w:val="32"/>
          <w:szCs w:val="32"/>
        </w:rPr>
        <w:t xml:space="preserve">49 </w:t>
      </w:r>
      <w:r w:rsidRPr="00C201E5">
        <w:rPr>
          <w:rFonts w:ascii="TH SarabunIT๙" w:hAnsi="TH SarabunIT๙" w:cs="TH SarabunIT๙"/>
          <w:sz w:val="32"/>
          <w:szCs w:val="32"/>
          <w:cs/>
        </w:rPr>
        <w:t>วรรคหนึ่ง</w:t>
      </w:r>
    </w:p>
    <w:p w14:paraId="1C1451A0" w14:textId="4779C223" w:rsidR="00025E56" w:rsidRPr="00C201E5" w:rsidRDefault="006D4F69" w:rsidP="009201AF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9201AF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จึงเสนอให้ที่ประชุมพิจารณา</w:t>
      </w:r>
      <w:r w:rsidR="009201AF" w:rsidRPr="00C201E5">
        <w:rPr>
          <w:rFonts w:ascii="TH SarabunIT๙" w:hAnsi="TH SarabunIT๙" w:cs="TH SarabunIT๙"/>
          <w:sz w:val="32"/>
          <w:szCs w:val="32"/>
          <w:cs/>
        </w:rPr>
        <w:t>กำหนดระยะเวลาเสนอคำแปรญัตติคณะกรรมการแปรญัตติฯต่อไป</w:t>
      </w:r>
    </w:p>
    <w:p w14:paraId="528C2517" w14:textId="78FEAE4D" w:rsidR="00025E56" w:rsidRPr="00C201E5" w:rsidRDefault="00302717" w:rsidP="00302717">
      <w:pPr>
        <w:spacing w:line="1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33B30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เสนอให้กำหนดระยะเวลาเสนอคำแปรญัตติต่อคณะกรรมการแปรญัตติฯ ตั้งแต่</w:t>
      </w:r>
    </w:p>
    <w:p w14:paraId="6577C582" w14:textId="04F01390" w:rsidR="00025E56" w:rsidRPr="00C201E5" w:rsidRDefault="00033B30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="00302717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)</w:t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02717">
        <w:rPr>
          <w:rFonts w:ascii="TH SarabunIT๙" w:hAnsi="TH SarabunIT๙" w:cs="TH SarabunIT๙" w:hint="cs"/>
          <w:sz w:val="32"/>
          <w:szCs w:val="32"/>
          <w:cs/>
        </w:rPr>
        <w:t>15 สิงหาคม 2565</w:t>
      </w:r>
      <w:r w:rsidR="009201AF" w:rsidRPr="003027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5E5B7E" w:rsidRPr="00C201E5">
        <w:rPr>
          <w:rFonts w:ascii="TH SarabunIT๙" w:hAnsi="TH SarabunIT๙" w:cs="TH SarabunIT๙"/>
          <w:sz w:val="32"/>
          <w:szCs w:val="32"/>
        </w:rPr>
        <w:t>15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="00025E56" w:rsidRPr="00C201E5">
        <w:rPr>
          <w:rFonts w:ascii="TH SarabunIT๙" w:hAnsi="TH SarabunIT๙" w:cs="TH SarabunIT๙"/>
          <w:sz w:val="32"/>
          <w:szCs w:val="32"/>
        </w:rPr>
        <w:t xml:space="preserve">30 </w:t>
      </w:r>
      <w:r w:rsidR="00E42489">
        <w:rPr>
          <w:rFonts w:ascii="TH SarabunIT๙" w:hAnsi="TH SarabunIT๙" w:cs="TH SarabunIT๙"/>
          <w:sz w:val="32"/>
          <w:szCs w:val="32"/>
          <w:cs/>
        </w:rPr>
        <w:t>น.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จนถึงวันที่ </w:t>
      </w:r>
      <w:r w:rsidR="00302717">
        <w:rPr>
          <w:rFonts w:ascii="TH SarabunIT๙" w:hAnsi="TH SarabunIT๙" w:cs="TH SarabunIT๙" w:hint="cs"/>
          <w:sz w:val="32"/>
          <w:szCs w:val="32"/>
          <w:cs/>
        </w:rPr>
        <w:t>19 สิงหาคม 2565</w:t>
      </w:r>
      <w:r w:rsidR="00025E56" w:rsidRPr="003027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5E5B7E" w:rsidRPr="00C201E5">
        <w:rPr>
          <w:rFonts w:ascii="TH SarabunIT๙" w:hAnsi="TH SarabunIT๙" w:cs="TH SarabunIT๙"/>
          <w:sz w:val="32"/>
          <w:szCs w:val="32"/>
        </w:rPr>
        <w:t>15</w:t>
      </w:r>
      <w:r w:rsidR="005E5B7E"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="005E5B7E" w:rsidRPr="00C201E5">
        <w:rPr>
          <w:rFonts w:ascii="TH SarabunIT๙" w:hAnsi="TH SarabunIT๙" w:cs="TH SarabunIT๙"/>
          <w:sz w:val="32"/>
          <w:szCs w:val="32"/>
        </w:rPr>
        <w:t>30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น.</w:t>
      </w:r>
      <w:r w:rsidR="000E590A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2489">
        <w:rPr>
          <w:rFonts w:ascii="TH SarabunIT๙" w:hAnsi="TH SarabunIT๙" w:cs="TH SarabunIT๙" w:hint="cs"/>
          <w:sz w:val="32"/>
          <w:szCs w:val="32"/>
          <w:cs/>
        </w:rPr>
        <w:t xml:space="preserve">(ในเวลาราชการ)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โดยใ</w:t>
      </w:r>
      <w:r w:rsidR="008E50AB" w:rsidRPr="00C201E5">
        <w:rPr>
          <w:rFonts w:ascii="TH SarabunIT๙" w:hAnsi="TH SarabunIT๙" w:cs="TH SarabunIT๙"/>
          <w:sz w:val="32"/>
          <w:szCs w:val="32"/>
          <w:cs/>
        </w:rPr>
        <w:t>ช้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สถานที่ ณ ห้องกิจการสภา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673BA" w:rsidRPr="00C201E5">
        <w:rPr>
          <w:rFonts w:ascii="TH SarabunIT๙" w:hAnsi="TH SarabunIT๙" w:cs="TH SarabunIT๙"/>
          <w:sz w:val="32"/>
          <w:szCs w:val="32"/>
          <w:cs/>
        </w:rPr>
        <w:t>นาสิงห์</w:t>
      </w:r>
    </w:p>
    <w:p w14:paraId="3EE10A7B" w14:textId="788DC935" w:rsidR="00025E56" w:rsidRPr="00C201E5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ไม่ทราบว่าสมาชิกท่านใดเสนอเพิ่มเติมอีกหรือไม่</w:t>
      </w:r>
    </w:p>
    <w:p w14:paraId="5A5BECFE" w14:textId="0BAF672E" w:rsidR="005E5B7E" w:rsidRPr="00C201E5" w:rsidRDefault="00025E56" w:rsidP="00841488">
      <w:pPr>
        <w:spacing w:line="1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      ไม่มี</w:t>
      </w:r>
    </w:p>
    <w:p w14:paraId="139FC416" w14:textId="5AECA668" w:rsidR="00025E56" w:rsidRPr="00C201E5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 เมื่อไม่มีสมาชิกท่านใดเสนอเป็นอย่างอื่น</w:t>
      </w:r>
      <w:r w:rsidR="00475BBA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ึงถือว่าสมาชิกสภาองค์การบริหารส่วนตำบลได้กำหนดระยะเวลาเสนอคำแปรญัตติต่อคณะกรรมการแปรญัตติฯตั้งแต่ วันที่ </w:t>
      </w:r>
      <w:r w:rsidR="00302717">
        <w:rPr>
          <w:rFonts w:ascii="TH SarabunIT๙" w:hAnsi="TH SarabunIT๙" w:cs="TH SarabunIT๙" w:hint="cs"/>
          <w:sz w:val="32"/>
          <w:szCs w:val="32"/>
          <w:u w:val="single"/>
          <w:cs/>
        </w:rPr>
        <w:t>15 สิงหาคม 2565</w:t>
      </w:r>
      <w:r w:rsidR="005E5B7E" w:rsidRPr="00302717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5E5B7E" w:rsidRPr="00C201E5">
        <w:rPr>
          <w:rFonts w:ascii="TH SarabunIT๙" w:hAnsi="TH SarabunIT๙" w:cs="TH SarabunIT๙"/>
          <w:sz w:val="32"/>
          <w:szCs w:val="32"/>
          <w:u w:val="single"/>
          <w:cs/>
        </w:rPr>
        <w:t>เวลา 15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.30 น.</w:t>
      </w:r>
      <w:r w:rsidR="00634A85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จนถึงวันที่ </w:t>
      </w:r>
      <w:r w:rsidR="00302717" w:rsidRPr="00302717">
        <w:rPr>
          <w:rFonts w:ascii="TH SarabunIT๙" w:hAnsi="TH SarabunIT๙" w:cs="TH SarabunIT๙" w:hint="cs"/>
          <w:sz w:val="32"/>
          <w:szCs w:val="32"/>
          <w:u w:val="single"/>
          <w:cs/>
        </w:rPr>
        <w:t>19 สิงหาคม 2565</w:t>
      </w:r>
      <w:r w:rsidRPr="00302717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เวลา </w:t>
      </w:r>
      <w:r w:rsidR="005E5B7E" w:rsidRPr="00C201E5">
        <w:rPr>
          <w:rFonts w:ascii="TH SarabunIT๙" w:hAnsi="TH SarabunIT๙" w:cs="TH SarabunIT๙"/>
          <w:sz w:val="32"/>
          <w:szCs w:val="32"/>
          <w:u w:val="single"/>
          <w:cs/>
        </w:rPr>
        <w:t>15.30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น.</w:t>
      </w:r>
      <w:r w:rsidR="00E4248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(ในเวลาราชการ)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และกำหนดสถานที่ยื่นคำแปรญัตติ</w:t>
      </w:r>
      <w:r w:rsidR="009E2154" w:rsidRPr="00C201E5">
        <w:rPr>
          <w:rFonts w:ascii="TH SarabunIT๙" w:hAnsi="TH SarabunIT๙" w:cs="TH SarabunIT๙"/>
          <w:sz w:val="32"/>
          <w:szCs w:val="32"/>
          <w:u w:val="single"/>
          <w:cs/>
        </w:rPr>
        <w:t>ต่อคณะกรรมการแปรญัตติฯ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ณ ห้องกิจการสภา</w:t>
      </w:r>
      <w:r w:rsidR="00634A85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องค์การบริหารส่วนตำบล</w:t>
      </w:r>
      <w:r w:rsidR="009673BA" w:rsidRPr="00C201E5">
        <w:rPr>
          <w:rFonts w:ascii="TH SarabunIT๙" w:hAnsi="TH SarabunIT๙" w:cs="TH SarabunIT๙"/>
          <w:sz w:val="32"/>
          <w:szCs w:val="32"/>
          <w:u w:val="single"/>
          <w:cs/>
        </w:rPr>
        <w:t>นาสิงห์</w:t>
      </w:r>
    </w:p>
    <w:p w14:paraId="5F367359" w14:textId="5F5B73F4" w:rsidR="00025E56" w:rsidRPr="00C201E5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จึงขอให้สมาชิกสภาองค์การบริหารส่วนตำบลและผู้บริหารฯที่ประสงค์จะแก้ไขหรือเพิ่มเติมร่างข้อบัญญัติงบประมาณรายจ่ายประจำปีงบประมาณ พ.ศ. </w:t>
      </w:r>
      <w:r w:rsidR="009E2154" w:rsidRPr="00C201E5">
        <w:rPr>
          <w:rFonts w:ascii="TH SarabunIT๙" w:hAnsi="TH SarabunIT๙" w:cs="TH SarabunIT๙"/>
          <w:sz w:val="32"/>
          <w:szCs w:val="32"/>
          <w:cs/>
        </w:rPr>
        <w:t>25</w:t>
      </w:r>
      <w:r w:rsidR="00224C1A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BC570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ให้ยื่นเสนอคำแปรญัตติต่อคณะกรรมการแปรญัตติฯ</w:t>
      </w:r>
      <w:r w:rsidR="00634A85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ภายในระยะเวลาและสถานที่กำหนด</w:t>
      </w:r>
    </w:p>
    <w:p w14:paraId="46F3FAD8" w14:textId="77777777" w:rsidR="00025E56" w:rsidRPr="00C201E5" w:rsidRDefault="00556949" w:rsidP="00556949">
      <w:pPr>
        <w:ind w:left="2700" w:hanging="270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="001E3119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การพิจารณากำหนดระยะเวลาพิจารณาคำแปรญัตติที่คณะกรรมการแปรญัตติ</w:t>
      </w:r>
      <w:r w:rsidR="00BB5C4E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     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ได้รับไว้</w:t>
      </w:r>
    </w:p>
    <w:p w14:paraId="18EAFE52" w14:textId="04A7E926" w:rsidR="00025E56" w:rsidRPr="00C201E5" w:rsidRDefault="00025E56" w:rsidP="000E590A">
      <w:pPr>
        <w:pStyle w:val="BodyTextIndent3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ในลำดับต่อไป ให้ที่ประชุมพิจารณากำหนดระยะเวลา</w:t>
      </w:r>
      <w:r w:rsidR="00475BBA" w:rsidRPr="00C201E5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C201E5">
        <w:rPr>
          <w:rFonts w:ascii="TH SarabunIT๙" w:hAnsi="TH SarabunIT๙" w:cs="TH SarabunIT๙"/>
          <w:sz w:val="32"/>
          <w:szCs w:val="32"/>
          <w:cs/>
        </w:rPr>
        <w:t>คำแปรญัตติที่คณะกรรมการแปรญัตติได้รับไว้จากสมาชิกสภาฯ</w:t>
      </w:r>
      <w:r w:rsidR="00634A85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หรือผู้บริหารฯที</w:t>
      </w:r>
      <w:r w:rsidR="00F20B3E" w:rsidRPr="00C201E5">
        <w:rPr>
          <w:rFonts w:ascii="TH SarabunIT๙" w:hAnsi="TH SarabunIT๙" w:cs="TH SarabunIT๙"/>
          <w:sz w:val="32"/>
          <w:szCs w:val="32"/>
          <w:cs/>
        </w:rPr>
        <w:t>่</w:t>
      </w:r>
      <w:r w:rsidR="00634A85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0B3E" w:rsidRPr="00C201E5">
        <w:rPr>
          <w:rFonts w:ascii="TH SarabunIT๙" w:hAnsi="TH SarabunIT๙" w:cs="TH SarabunIT๙"/>
          <w:sz w:val="32"/>
          <w:szCs w:val="32"/>
          <w:cs/>
        </w:rPr>
        <w:t>ประสงค์ขอแปรญัตติว่าจะให้</w:t>
      </w:r>
      <w:r w:rsidRPr="00C201E5">
        <w:rPr>
          <w:rFonts w:ascii="TH SarabunIT๙" w:hAnsi="TH SarabunIT๙" w:cs="TH SarabunIT๙"/>
          <w:sz w:val="32"/>
          <w:szCs w:val="32"/>
          <w:cs/>
        </w:rPr>
        <w:t>คณะกรรมการแปรญัตติ</w:t>
      </w:r>
      <w:r w:rsidR="00475BBA" w:rsidRPr="00C201E5">
        <w:rPr>
          <w:rFonts w:ascii="TH SarabunIT๙" w:hAnsi="TH SarabunIT๙" w:cs="TH SarabunIT๙"/>
          <w:sz w:val="32"/>
          <w:szCs w:val="32"/>
          <w:cs/>
        </w:rPr>
        <w:t>ฯ</w:t>
      </w:r>
      <w:r w:rsidR="00634A85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ดำเนินการพิจารณาคำแปรญัตติแห่งร่างข้อบัญญัติงบประมาณรายจ่ายประจำปีงบประมาณ พ.ศ.</w:t>
      </w:r>
      <w:r w:rsidRPr="00C201E5">
        <w:rPr>
          <w:rFonts w:ascii="TH SarabunIT๙" w:hAnsi="TH SarabunIT๙" w:cs="TH SarabunIT๙"/>
          <w:sz w:val="32"/>
          <w:szCs w:val="32"/>
        </w:rPr>
        <w:t>25</w:t>
      </w:r>
      <w:r w:rsidR="00224C1A" w:rsidRPr="00C201E5">
        <w:rPr>
          <w:rFonts w:ascii="TH SarabunIT๙" w:hAnsi="TH SarabunIT๙" w:cs="TH SarabunIT๙"/>
          <w:sz w:val="32"/>
          <w:szCs w:val="32"/>
        </w:rPr>
        <w:t>6</w:t>
      </w:r>
      <w:r w:rsidR="00BC570A">
        <w:rPr>
          <w:rFonts w:ascii="TH SarabunIT๙" w:hAnsi="TH SarabunIT๙" w:cs="TH SarabunIT๙"/>
          <w:sz w:val="32"/>
          <w:szCs w:val="32"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BBA" w:rsidRPr="00C201E5">
        <w:rPr>
          <w:rFonts w:ascii="TH SarabunIT๙" w:hAnsi="TH SarabunIT๙" w:cs="TH SarabunIT๙"/>
          <w:sz w:val="32"/>
          <w:szCs w:val="32"/>
          <w:cs/>
        </w:rPr>
        <w:t>ให้แล้วเสร็จภายในระยะเวลาใด</w:t>
      </w:r>
    </w:p>
    <w:p w14:paraId="0A2B5F11" w14:textId="59FFC7AD" w:rsidR="005A7CDC" w:rsidRPr="00C201E5" w:rsidRDefault="005A7CDC" w:rsidP="005A7CDC">
      <w:pPr>
        <w:pStyle w:val="BodyTextIndent3"/>
        <w:ind w:left="2700" w:hanging="2700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เชิญเลขานุการสภาองค์การบริหารส่วนตำบลชี้แจงข้อกฎหมายหรือระเบียบที่เกี่ยวข้อง</w:t>
      </w:r>
    </w:p>
    <w:p w14:paraId="3CEAC965" w14:textId="2ADA4D62" w:rsidR="00025E56" w:rsidRPr="00C201E5" w:rsidRDefault="005A7CDC" w:rsidP="005A7CDC">
      <w:pPr>
        <w:pStyle w:val="BodyTextIndent2"/>
        <w:spacing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634A85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14:paraId="163D06B4" w14:textId="38973372" w:rsidR="00025E56" w:rsidRPr="00C201E5" w:rsidRDefault="00025E56" w:rsidP="009779F8">
      <w:pPr>
        <w:pStyle w:val="BodyTextIndent2"/>
        <w:spacing w:line="240" w:lineRule="auto"/>
        <w:ind w:left="27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</w:rPr>
        <w:t>2547</w:t>
      </w:r>
      <w:r w:rsidR="003B7391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แก้ไขเพิ่มเติมถึง</w:t>
      </w:r>
      <w:r w:rsidR="00634A85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(ฉบับที่</w:t>
      </w:r>
      <w:r w:rsidR="009133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พ.ศ.2554</w:t>
      </w:r>
    </w:p>
    <w:p w14:paraId="3E36E728" w14:textId="6316194A" w:rsidR="00025E56" w:rsidRDefault="00025E56" w:rsidP="000E590A">
      <w:pPr>
        <w:pStyle w:val="BodyTextIndent2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115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กำหนดว่า </w:t>
      </w:r>
      <w:r w:rsidRPr="00C201E5">
        <w:rPr>
          <w:rFonts w:ascii="TH SarabunIT๙" w:hAnsi="TH SarabunIT๙" w:cs="TH SarabunIT๙"/>
          <w:sz w:val="32"/>
          <w:szCs w:val="32"/>
          <w:cs/>
        </w:rPr>
        <w:t>คณะกรรมการสภาท้องถิ่นจะกำหนดนัดประชุมเมื่อใดให้แจ้งให้ผู้บริหารท้องถิ่น สมาชิกสภาท้องถิ่น ผู้เสนอญัตติ และผู้แปรญัตติทราบล่วงหน้า ไม่น้อยกว่ายี่สิบสี่ชั่วโมงก่อนกำหนดเวลานัดประชุม</w:t>
      </w:r>
    </w:p>
    <w:p w14:paraId="61D513F5" w14:textId="466B834F" w:rsidR="00831AD5" w:rsidRDefault="00831AD5" w:rsidP="000E590A">
      <w:pPr>
        <w:pStyle w:val="BodyTextIndent2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99375B" w14:textId="19F88544" w:rsidR="00831AD5" w:rsidRPr="00C201E5" w:rsidRDefault="00831AD5" w:rsidP="00831AD5">
      <w:pPr>
        <w:pStyle w:val="BodyTextIndent2"/>
        <w:spacing w:after="0" w:line="10" w:lineRule="atLeast"/>
        <w:ind w:left="2878" w:hanging="2594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1</w:t>
      </w:r>
      <w:r w:rsidR="00302717">
        <w:rPr>
          <w:rFonts w:ascii="TH SarabunIT๙" w:hAnsi="TH SarabunIT๙" w:cs="TH SarabunIT๙"/>
          <w:sz w:val="32"/>
          <w:szCs w:val="32"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5B4EB31C" w14:textId="1DA9CAA2" w:rsidR="00025E56" w:rsidRPr="00C201E5" w:rsidRDefault="00025E56" w:rsidP="00831AD5">
      <w:pPr>
        <w:pStyle w:val="BodyTextIndent2"/>
        <w:spacing w:after="0" w:line="240" w:lineRule="auto"/>
        <w:ind w:left="2700" w:hanging="2559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>เมื่อมีการประชุมคณะกรรมการสภาท้องถิ่นตามกำหนดที่นัดหมาย ถ้าผู้แปรญัตติไม่มาชี้แจงตามนัดเป็นเวลาเกินสามสิบนาที นับแต่เวลาที่คณะกรรมการสภาท้องถิ่นได้เริ่มประชุมในวันนั้นให้ถือว่าผู้แปรญัตติได้ถอนคำแปรญัตตินั้นแล้ว เว้นแต่ผู้แปรญัตติจะมีความจำเป็นที่ไม่อาจมาชี้แจงได้ และการประชุมเรื่องนั้นยังไม่เสร็จสิ้น คณะกรรมการสภาท้องถิ่นจะรับพิจารณาคำแปรญัตตินั้นต่อไปก็ได้</w:t>
      </w:r>
    </w:p>
    <w:p w14:paraId="753A213F" w14:textId="53C47E42" w:rsidR="00025E56" w:rsidRPr="00C201E5" w:rsidRDefault="00025E56" w:rsidP="00025E56">
      <w:pPr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475BBA" w:rsidRPr="00C201E5">
        <w:rPr>
          <w:rFonts w:ascii="TH SarabunIT๙" w:hAnsi="TH SarabunIT๙" w:cs="TH SarabunIT๙"/>
          <w:sz w:val="32"/>
          <w:szCs w:val="32"/>
        </w:rPr>
        <w:tab/>
      </w:r>
      <w:r w:rsidR="00475BBA"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116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กำหนดว่า </w:t>
      </w:r>
      <w:r w:rsidRPr="00C201E5">
        <w:rPr>
          <w:rFonts w:ascii="TH SarabunIT๙" w:hAnsi="TH SarabunIT๙" w:cs="TH SarabunIT๙"/>
          <w:sz w:val="32"/>
          <w:szCs w:val="32"/>
          <w:cs/>
        </w:rPr>
        <w:t>หากคณะกรรมการสภาท้องถิ่นดำเนินการไม่แล้วเสร็จภายในเวลาที่สภาท้องถิ่นกำหนดให้ประธานกรรมการรายงานต่อประธานสภาท้องถิ่นโดยด่วน</w:t>
      </w:r>
    </w:p>
    <w:p w14:paraId="521A5330" w14:textId="541CBCA4" w:rsidR="00025E56" w:rsidRPr="00C201E5" w:rsidRDefault="00025E56" w:rsidP="00025E56">
      <w:pPr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ในกรณีตามวรรคหนึ่ง ถ้าอยู่ในสมัยประชุม ให้ประธานสภาท้องถิ่นเสนอต่อ              ที่ประชุมสภาท้องถิ่น เพื่อลงมติให้ขยายเวลาที่กำหนดไว้ หรือให้กำหนดการตามที่สภาท้องถิ่นเห็นสมควร แต่ถ้าอยู่นอกสมัยประชุมและคณะกรรมการสภาท้องถิ่นมีอำนาจประชุมนอกสมัยประชุมได้ตามข้อ </w:t>
      </w:r>
      <w:r w:rsidRPr="00C201E5">
        <w:rPr>
          <w:rFonts w:ascii="TH SarabunIT๙" w:hAnsi="TH SarabunIT๙" w:cs="TH SarabunIT๙"/>
          <w:sz w:val="32"/>
          <w:szCs w:val="32"/>
        </w:rPr>
        <w:t xml:space="preserve">111 </w:t>
      </w:r>
      <w:r w:rsidRPr="00C201E5">
        <w:rPr>
          <w:rFonts w:ascii="TH SarabunIT๙" w:hAnsi="TH SarabunIT๙" w:cs="TH SarabunIT๙"/>
          <w:sz w:val="32"/>
          <w:szCs w:val="32"/>
          <w:cs/>
        </w:rPr>
        <w:t>วรรคหนึ่ง ให้ประธานสภาท้องถิ่นมีอำนาจอนุญาตขยายเวลาที่กำหนดไว้ตามที่เห็นสมควร แล้วรายงานให้สภาท้องถิ่นทราบในการประชุมสภาท้องถิ่นสมัยต่อไป</w:t>
      </w:r>
    </w:p>
    <w:p w14:paraId="56F64874" w14:textId="116CB0F0" w:rsidR="00823445" w:rsidRPr="00C201E5" w:rsidRDefault="00065718" w:rsidP="00065718">
      <w:pPr>
        <w:ind w:left="2625" w:hanging="262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จึงเสนอให้ที่ประชุมพิจารณา</w:t>
      </w:r>
      <w:r w:rsidRPr="00C201E5">
        <w:rPr>
          <w:rFonts w:ascii="TH SarabunIT๙" w:hAnsi="TH SarabunIT๙" w:cs="TH SarabunIT๙"/>
          <w:sz w:val="32"/>
          <w:szCs w:val="32"/>
          <w:cs/>
        </w:rPr>
        <w:t>กำหนดระยะเวลาพิจารณาคำแปรญัตติที่คณะกรรมการ  แปรญัตติฯ</w:t>
      </w:r>
      <w:r w:rsidR="002718C2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ได้รับไว้</w:t>
      </w:r>
    </w:p>
    <w:p w14:paraId="4146792F" w14:textId="2A782300" w:rsidR="00025E56" w:rsidRPr="00C201E5" w:rsidRDefault="00302717" w:rsidP="005E5B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BC570A">
        <w:rPr>
          <w:rFonts w:ascii="TH SarabunIT๙" w:hAnsi="TH SarabunIT๙" w:cs="TH SarabunIT๙"/>
          <w:sz w:val="32"/>
          <w:szCs w:val="32"/>
        </w:rPr>
        <w:tab/>
      </w:r>
      <w:r w:rsidR="00BC570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เสนอให้คณะกรรมการแปรญัตติฯ</w:t>
      </w:r>
      <w:r w:rsidR="002718C2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พิจารณาคำแปรญัตติที่ได้รับไว้รวมทั้งการ</w:t>
      </w:r>
      <w:r w:rsidR="00D55195" w:rsidRPr="00C201E5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47A3E142" w14:textId="046ED1ED" w:rsidR="00025E56" w:rsidRPr="00C201E5" w:rsidRDefault="00025E56" w:rsidP="00025E56">
      <w:pPr>
        <w:ind w:left="2700" w:hanging="27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="00302717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 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ร่างข้อบัญญัติงบประมาณรายจ่ายประจำปีงบประมาณ พ.ศ. 25</w:t>
      </w:r>
      <w:r w:rsidR="00224C1A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132FB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ให้แล้วเสร็จ ภายใน</w:t>
      </w:r>
      <w:r w:rsidR="00420BC0" w:rsidRPr="00C201E5">
        <w:rPr>
          <w:rFonts w:ascii="TH SarabunIT๙" w:hAnsi="TH SarabunIT๙" w:cs="TH SarabunIT๙"/>
          <w:sz w:val="32"/>
          <w:szCs w:val="32"/>
          <w:cs/>
        </w:rPr>
        <w:t xml:space="preserve">ระยะเวลาระหว่างวันที่ </w:t>
      </w:r>
      <w:r w:rsidR="00302717">
        <w:rPr>
          <w:rFonts w:ascii="TH SarabunIT๙" w:hAnsi="TH SarabunIT๙" w:cs="TH SarabunIT๙" w:hint="cs"/>
          <w:sz w:val="32"/>
          <w:szCs w:val="32"/>
          <w:cs/>
        </w:rPr>
        <w:t>22 สิงหาคม 2565</w:t>
      </w:r>
      <w:r w:rsidR="00420BC0" w:rsidRPr="00C201E5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5E5B7E" w:rsidRPr="00C201E5">
        <w:rPr>
          <w:rFonts w:ascii="TH SarabunIT๙" w:hAnsi="TH SarabunIT๙" w:cs="TH SarabunIT๙"/>
          <w:sz w:val="32"/>
          <w:szCs w:val="32"/>
        </w:rPr>
        <w:t>08</w:t>
      </w:r>
      <w:r w:rsidR="005E5B7E"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="005E5B7E" w:rsidRPr="00C201E5">
        <w:rPr>
          <w:rFonts w:ascii="TH SarabunIT๙" w:hAnsi="TH SarabunIT๙" w:cs="TH SarabunIT๙"/>
          <w:sz w:val="32"/>
          <w:szCs w:val="32"/>
        </w:rPr>
        <w:t>30</w:t>
      </w:r>
      <w:r w:rsidR="00420BC0" w:rsidRPr="00C201E5">
        <w:rPr>
          <w:rFonts w:ascii="TH SarabunIT๙" w:hAnsi="TH SarabunIT๙" w:cs="TH SarabunIT๙"/>
          <w:sz w:val="32"/>
          <w:szCs w:val="32"/>
          <w:cs/>
        </w:rPr>
        <w:t xml:space="preserve"> น.จนถึง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02717">
        <w:rPr>
          <w:rFonts w:ascii="TH SarabunIT๙" w:hAnsi="TH SarabunIT๙" w:cs="TH SarabunIT๙" w:hint="cs"/>
          <w:sz w:val="32"/>
          <w:szCs w:val="32"/>
          <w:cs/>
        </w:rPr>
        <w:t>23 สิงหาคม 2565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5E5B7E" w:rsidRPr="00C201E5">
        <w:rPr>
          <w:rFonts w:ascii="TH SarabunIT๙" w:hAnsi="TH SarabunIT๙" w:cs="TH SarabunIT๙"/>
          <w:sz w:val="32"/>
          <w:szCs w:val="32"/>
        </w:rPr>
        <w:t>12</w:t>
      </w:r>
      <w:r w:rsidR="005E5B7E"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="005E5B7E" w:rsidRPr="00C201E5">
        <w:rPr>
          <w:rFonts w:ascii="TH SarabunIT๙" w:hAnsi="TH SarabunIT๙" w:cs="TH SarabunIT๙"/>
          <w:sz w:val="32"/>
          <w:szCs w:val="32"/>
        </w:rPr>
        <w:t>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น. ณ ห้องกิจการสภา</w:t>
      </w:r>
      <w:r w:rsidR="0040333F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673BA" w:rsidRPr="00C201E5">
        <w:rPr>
          <w:rFonts w:ascii="TH SarabunIT๙" w:hAnsi="TH SarabunIT๙" w:cs="TH SarabunIT๙"/>
          <w:sz w:val="32"/>
          <w:szCs w:val="32"/>
          <w:cs/>
        </w:rPr>
        <w:t>นาสิงห์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5056B01" w14:textId="31387900" w:rsidR="00025E56" w:rsidRPr="00C201E5" w:rsidRDefault="00025E56" w:rsidP="00025E56">
      <w:pPr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     ไม่ทราบว่ามีสมาชิกท่านใดเสนอเป็นอย่างอื่นหรือไม่</w:t>
      </w:r>
    </w:p>
    <w:p w14:paraId="6BE6F0E2" w14:textId="7235FCBE" w:rsidR="00025E56" w:rsidRPr="00C201E5" w:rsidRDefault="00025E56" w:rsidP="00025E5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ที่ประชุม    </w:t>
      </w:r>
      <w:r w:rsidR="009140E0" w:rsidRPr="00C201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140E0" w:rsidRPr="00C201E5">
        <w:rPr>
          <w:rFonts w:ascii="TH SarabunIT๙" w:hAnsi="TH SarabunIT๙" w:cs="TH SarabunIT๙"/>
          <w:sz w:val="32"/>
          <w:szCs w:val="32"/>
        </w:rPr>
        <w:tab/>
      </w:r>
      <w:r w:rsidR="009140E0" w:rsidRPr="00C201E5">
        <w:rPr>
          <w:rFonts w:ascii="TH SarabunIT๙" w:hAnsi="TH SarabunIT๙" w:cs="TH SarabunIT๙"/>
          <w:sz w:val="32"/>
          <w:szCs w:val="32"/>
        </w:rPr>
        <w:tab/>
      </w:r>
      <w:r w:rsidR="009140E0" w:rsidRPr="00C201E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308F713B" w14:textId="1C712D26" w:rsidR="00025E56" w:rsidRPr="00C201E5" w:rsidRDefault="00025E56" w:rsidP="0040333F">
      <w:pPr>
        <w:ind w:left="2694" w:hanging="269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0D4D15" w:rsidRPr="00C201E5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เมื่อไม่มีสมาชิกท่านใดเสนอเป็นอย่างอื่นอีก</w:t>
      </w:r>
      <w:r w:rsidR="009325DC" w:rsidRPr="00C201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จึงถือว่าสภาองค์การบริหารส่วนตำบลได้กำหนดระยะเวลาพิจารณาคำแปรญัตติที่คณะกรรมการแปรญัตติฯได้รับไว้ รวมทั้งการพิจารณาร่างข้อบัญญัติงบประม</w:t>
      </w:r>
      <w:r w:rsidR="00224C1A" w:rsidRPr="00C201E5">
        <w:rPr>
          <w:rFonts w:ascii="TH SarabunIT๙" w:hAnsi="TH SarabunIT๙" w:cs="TH SarabunIT๙"/>
          <w:sz w:val="32"/>
          <w:szCs w:val="32"/>
          <w:u w:val="single"/>
          <w:cs/>
        </w:rPr>
        <w:t>าณรายจ่ายประจำปีงบประมาณ พ.ศ.</w:t>
      </w:r>
      <w:r w:rsidR="0040333F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224C1A" w:rsidRPr="00C201E5">
        <w:rPr>
          <w:rFonts w:ascii="TH SarabunIT๙" w:hAnsi="TH SarabunIT๙" w:cs="TH SarabunIT๙"/>
          <w:sz w:val="32"/>
          <w:szCs w:val="32"/>
          <w:u w:val="single"/>
          <w:cs/>
        </w:rPr>
        <w:t>256</w:t>
      </w:r>
      <w:r w:rsidR="00132FB4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ให้แล้วเสร็จภายใน</w:t>
      </w:r>
      <w:r w:rsidR="00560D0D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ระยะเวลาระหว่างวันที่ </w:t>
      </w:r>
      <w:r w:rsidR="00132FB4">
        <w:rPr>
          <w:rFonts w:ascii="TH SarabunIT๙" w:hAnsi="TH SarabunIT๙" w:cs="TH SarabunIT๙" w:hint="cs"/>
          <w:sz w:val="32"/>
          <w:szCs w:val="32"/>
          <w:u w:val="single"/>
          <w:cs/>
        </w:rPr>
        <w:t>22 สิงหาคม 2565</w:t>
      </w:r>
      <w:r w:rsidR="00560D0D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เวลา </w:t>
      </w:r>
      <w:r w:rsidR="005E5B7E" w:rsidRPr="00C201E5">
        <w:rPr>
          <w:rFonts w:ascii="TH SarabunIT๙" w:hAnsi="TH SarabunIT๙" w:cs="TH SarabunIT๙"/>
          <w:sz w:val="32"/>
          <w:szCs w:val="32"/>
          <w:u w:val="single"/>
        </w:rPr>
        <w:t>08</w:t>
      </w:r>
      <w:r w:rsidR="005E5B7E" w:rsidRPr="00C201E5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="005E5B7E" w:rsidRPr="00C201E5">
        <w:rPr>
          <w:rFonts w:ascii="TH SarabunIT๙" w:hAnsi="TH SarabunIT๙" w:cs="TH SarabunIT๙"/>
          <w:sz w:val="32"/>
          <w:szCs w:val="32"/>
          <w:u w:val="single"/>
        </w:rPr>
        <w:t>30</w:t>
      </w:r>
      <w:r w:rsidR="00560D0D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น. จนถึง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วันที่ </w:t>
      </w:r>
      <w:r w:rsidR="00132FB4">
        <w:rPr>
          <w:rFonts w:ascii="TH SarabunIT๙" w:hAnsi="TH SarabunIT๙" w:cs="TH SarabunIT๙" w:hint="cs"/>
          <w:sz w:val="32"/>
          <w:szCs w:val="32"/>
          <w:u w:val="single"/>
          <w:cs/>
        </w:rPr>
        <w:t>23 สิงหาคม 2565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เวลา </w:t>
      </w:r>
      <w:r w:rsidR="00CB48D4" w:rsidRPr="00C201E5">
        <w:rPr>
          <w:rFonts w:ascii="TH SarabunIT๙" w:hAnsi="TH SarabunIT๙" w:cs="TH SarabunIT๙"/>
          <w:sz w:val="32"/>
          <w:szCs w:val="32"/>
          <w:u w:val="single"/>
        </w:rPr>
        <w:t>12</w:t>
      </w:r>
      <w:r w:rsidR="00CB48D4" w:rsidRPr="00C201E5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="00CB48D4" w:rsidRPr="00C201E5">
        <w:rPr>
          <w:rFonts w:ascii="TH SarabunIT๙" w:hAnsi="TH SarabunIT๙" w:cs="TH SarabunIT๙"/>
          <w:sz w:val="32"/>
          <w:szCs w:val="32"/>
          <w:u w:val="single"/>
        </w:rPr>
        <w:t>00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น. ณ ห้องกิจการสภา</w:t>
      </w:r>
      <w:r w:rsidR="0040333F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องค์การบริหารส่วนตำบล</w:t>
      </w:r>
      <w:r w:rsidR="009673BA" w:rsidRPr="00C201E5">
        <w:rPr>
          <w:rFonts w:ascii="TH SarabunIT๙" w:hAnsi="TH SarabunIT๙" w:cs="TH SarabunIT๙"/>
          <w:sz w:val="32"/>
          <w:szCs w:val="32"/>
          <w:u w:val="single"/>
          <w:cs/>
        </w:rPr>
        <w:t>นาสิงห์</w:t>
      </w:r>
    </w:p>
    <w:p w14:paraId="09F7B955" w14:textId="5EE7471B" w:rsidR="00025E56" w:rsidRPr="00C201E5" w:rsidRDefault="0040333F" w:rsidP="00831AD5">
      <w:pPr>
        <w:ind w:left="269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และในการแปรญัตตินั้นจะต้องไม่เป็นลักษณะต้องห้ามตามข้อ </w:t>
      </w:r>
      <w:r w:rsidR="00025E56" w:rsidRPr="00C201E5">
        <w:rPr>
          <w:rFonts w:ascii="TH SarabunIT๙" w:hAnsi="TH SarabunIT๙" w:cs="TH SarabunIT๙"/>
          <w:sz w:val="32"/>
          <w:szCs w:val="32"/>
        </w:rPr>
        <w:t>60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และข้อ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</w:rPr>
        <w:t xml:space="preserve">61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แห่งระเบียบกระทรวงมหาดไทยว่าด้วยข้อบังคับการประชุมสภาท้องถิ่น พ.ศ.</w:t>
      </w:r>
      <w:r w:rsidR="00025E56" w:rsidRPr="00C201E5">
        <w:rPr>
          <w:rFonts w:ascii="TH SarabunIT๙" w:hAnsi="TH SarabunIT๙" w:cs="TH SarabunIT๙"/>
          <w:sz w:val="32"/>
          <w:szCs w:val="32"/>
        </w:rPr>
        <w:t xml:space="preserve">2547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(ฉบับที่ 2) พ.ศ.2554</w:t>
      </w:r>
    </w:p>
    <w:p w14:paraId="7F8D9DA2" w14:textId="7DCD998F" w:rsidR="00CB48D4" w:rsidRDefault="00CB48D4" w:rsidP="00831AD5">
      <w:pPr>
        <w:tabs>
          <w:tab w:val="left" w:pos="2268"/>
        </w:tabs>
        <w:ind w:left="2694" w:hanging="2691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14:paraId="18B23C4D" w14:textId="259FAE98" w:rsidR="00661FD1" w:rsidRDefault="00661FD1" w:rsidP="00831AD5">
      <w:pPr>
        <w:tabs>
          <w:tab w:val="left" w:pos="2268"/>
        </w:tabs>
        <w:ind w:left="2694" w:hanging="2691"/>
        <w:rPr>
          <w:rFonts w:ascii="TH SarabunIT๙" w:hAnsi="TH SarabunIT๙" w:cs="TH SarabunIT๙"/>
          <w:sz w:val="32"/>
          <w:szCs w:val="32"/>
        </w:rPr>
      </w:pPr>
    </w:p>
    <w:p w14:paraId="79F9BFD4" w14:textId="77777777" w:rsidR="008154E2" w:rsidRDefault="008154E2" w:rsidP="00831AD5">
      <w:pPr>
        <w:tabs>
          <w:tab w:val="left" w:pos="2268"/>
        </w:tabs>
        <w:ind w:left="2694" w:hanging="2691"/>
        <w:rPr>
          <w:rFonts w:ascii="TH SarabunIT๙" w:hAnsi="TH SarabunIT๙" w:cs="TH SarabunIT๙"/>
          <w:sz w:val="32"/>
          <w:szCs w:val="32"/>
        </w:rPr>
      </w:pPr>
    </w:p>
    <w:p w14:paraId="4E4DA360" w14:textId="13816F5F" w:rsidR="00661FD1" w:rsidRDefault="00661FD1" w:rsidP="00831AD5">
      <w:pPr>
        <w:tabs>
          <w:tab w:val="left" w:pos="2268"/>
        </w:tabs>
        <w:ind w:left="2694" w:hanging="2691"/>
        <w:rPr>
          <w:rFonts w:ascii="TH SarabunIT๙" w:hAnsi="TH SarabunIT๙" w:cs="TH SarabunIT๙"/>
          <w:sz w:val="32"/>
          <w:szCs w:val="32"/>
        </w:rPr>
      </w:pPr>
    </w:p>
    <w:p w14:paraId="679A4CA7" w14:textId="02A0BE7C" w:rsidR="00661FD1" w:rsidRDefault="00661FD1" w:rsidP="00831AD5">
      <w:pPr>
        <w:tabs>
          <w:tab w:val="left" w:pos="2268"/>
        </w:tabs>
        <w:ind w:left="2694" w:hanging="2691"/>
        <w:rPr>
          <w:rFonts w:ascii="TH SarabunIT๙" w:hAnsi="TH SarabunIT๙" w:cs="TH SarabunIT๙"/>
          <w:sz w:val="32"/>
          <w:szCs w:val="32"/>
        </w:rPr>
      </w:pPr>
    </w:p>
    <w:p w14:paraId="0EA64A6B" w14:textId="23420904" w:rsidR="00661FD1" w:rsidRPr="00C201E5" w:rsidRDefault="00661FD1" w:rsidP="00661FD1">
      <w:pPr>
        <w:pStyle w:val="BodyTextIndent2"/>
        <w:spacing w:after="0" w:line="10" w:lineRule="atLeast"/>
        <w:ind w:left="2878" w:hanging="259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</w:t>
      </w:r>
      <w:r w:rsidR="00820C27">
        <w:rPr>
          <w:rFonts w:ascii="TH SarabunIT๙" w:hAnsi="TH SarabunIT๙" w:cs="TH SarabunIT๙"/>
          <w:sz w:val="32"/>
          <w:szCs w:val="32"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254503C1" w14:textId="1BAD50B3" w:rsidR="008700CE" w:rsidRPr="00C201E5" w:rsidRDefault="00CB48D4" w:rsidP="006013DB">
      <w:pPr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13.30 น.</w:t>
      </w:r>
      <w:r w:rsidR="008700CE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00CE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00CE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4F28DBE" w14:textId="77777777" w:rsidR="00025E56" w:rsidRPr="00C201E5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CB48D4" w:rsidRPr="00C201E5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</w:p>
    <w:p w14:paraId="6850E95F" w14:textId="5FE218A1" w:rsidR="0088594E" w:rsidRPr="00C201E5" w:rsidRDefault="00C472D6" w:rsidP="00711C0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ขอเชิญให้สมาชิกในที่ประชุมเสนอเรื่องอื่นๆ</w:t>
      </w:r>
    </w:p>
    <w:p w14:paraId="323D0519" w14:textId="07F91F6A" w:rsidR="007B168F" w:rsidRDefault="007406AC" w:rsidP="007406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นาย</w:t>
      </w:r>
      <w:r w:rsidR="0092201E">
        <w:rPr>
          <w:rFonts w:ascii="TH SarabunIT๙" w:hAnsi="TH SarabunIT๙" w:cs="TH SarabunIT๙" w:hint="cs"/>
          <w:sz w:val="32"/>
          <w:szCs w:val="32"/>
          <w:cs/>
        </w:rPr>
        <w:t>แทน ไกรรัตน์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3D4EC9">
        <w:rPr>
          <w:rFonts w:ascii="TH SarabunIT๙" w:hAnsi="TH SarabunIT๙" w:cs="TH SarabunIT๙" w:hint="cs"/>
          <w:sz w:val="32"/>
          <w:szCs w:val="32"/>
          <w:cs/>
        </w:rPr>
        <w:t>ขอแจ้ง</w:t>
      </w:r>
      <w:r w:rsidR="0092201E">
        <w:rPr>
          <w:rFonts w:ascii="TH SarabunIT๙" w:hAnsi="TH SarabunIT๙" w:cs="TH SarabunIT๙" w:hint="cs"/>
          <w:sz w:val="32"/>
          <w:szCs w:val="32"/>
          <w:cs/>
        </w:rPr>
        <w:t>เรื่องการปรับปรุงน้ำประปา น้ำขุ่นมาก ขอให้ทางกองช่างเข้าไปแก้ไข</w:t>
      </w:r>
    </w:p>
    <w:p w14:paraId="56DC86BC" w14:textId="24453E15" w:rsidR="003D4EC9" w:rsidRDefault="003D4EC9" w:rsidP="007406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2201E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14:paraId="0F6B7A9B" w14:textId="5EA7CDF1" w:rsidR="0092201E" w:rsidRDefault="0092201E" w:rsidP="007406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DF3C92">
        <w:rPr>
          <w:rFonts w:ascii="TH SarabunIT๙" w:hAnsi="TH SarabunIT๙" w:cs="TH SarabunIT๙"/>
          <w:sz w:val="32"/>
          <w:szCs w:val="32"/>
          <w:cs/>
        </w:rPr>
        <w:tab/>
      </w:r>
      <w:r w:rsidR="00DF3C92">
        <w:rPr>
          <w:rFonts w:ascii="TH SarabunIT๙" w:hAnsi="TH SarabunIT๙" w:cs="TH SarabunIT๙"/>
          <w:sz w:val="32"/>
          <w:szCs w:val="32"/>
          <w:cs/>
        </w:rPr>
        <w:tab/>
      </w:r>
      <w:r w:rsidR="00DF3C92">
        <w:rPr>
          <w:rFonts w:ascii="TH SarabunIT๙" w:hAnsi="TH SarabunIT๙" w:cs="TH SarabunIT๙" w:hint="cs"/>
          <w:sz w:val="32"/>
          <w:szCs w:val="32"/>
          <w:cs/>
        </w:rPr>
        <w:t>อยากให้ทางผู้บริหารและเจ้าหน้าที่พิจารณาเรื่องผู้รับจ้างโครงการก่อสร้างต่างๆ</w:t>
      </w:r>
    </w:p>
    <w:p w14:paraId="1EE9FCDD" w14:textId="5D6BE586" w:rsidR="003D4EC9" w:rsidRDefault="00DF3C92" w:rsidP="005C0BE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ให้ละเอียดรอบคอบ เนื่องจากมีผลต่อ</w:t>
      </w:r>
      <w:r w:rsidR="005C0BE0">
        <w:rPr>
          <w:rFonts w:ascii="TH SarabunIT๙" w:hAnsi="TH SarabunIT๙" w:cs="TH SarabunIT๙" w:hint="cs"/>
          <w:sz w:val="32"/>
          <w:szCs w:val="32"/>
          <w:cs/>
        </w:rPr>
        <w:t>คุณภาพของงานและผลประโยชน์ของประชาชนในพื้นที่</w:t>
      </w:r>
    </w:p>
    <w:p w14:paraId="0B5A5E4A" w14:textId="5AEE583D" w:rsidR="001C5F58" w:rsidRDefault="005C0BE0" w:rsidP="007406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 w:rsidR="001C5F58">
        <w:rPr>
          <w:rFonts w:ascii="TH SarabunIT๙" w:hAnsi="TH SarabunIT๙" w:cs="TH SarabunIT๙" w:hint="cs"/>
          <w:sz w:val="32"/>
          <w:szCs w:val="32"/>
          <w:cs/>
        </w:rPr>
        <w:tab/>
      </w:r>
      <w:r w:rsidR="001C5F5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ถนนคอนกรีตหน้าบ้านพ่อนิยม ราษี แตกหัก ชำรุด</w:t>
      </w:r>
    </w:p>
    <w:p w14:paraId="70FF525C" w14:textId="3A1E7403" w:rsidR="00D624CD" w:rsidRDefault="00D624CD" w:rsidP="007406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C0BE0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C0BE0">
        <w:rPr>
          <w:rFonts w:ascii="TH SarabunIT๙" w:hAnsi="TH SarabunIT๙" w:cs="TH SarabunIT๙"/>
          <w:sz w:val="32"/>
          <w:szCs w:val="32"/>
        </w:rPr>
        <w:t>2</w:t>
      </w:r>
      <w:r w:rsidR="005C0BE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C0BE0">
        <w:rPr>
          <w:rFonts w:ascii="TH SarabunIT๙" w:hAnsi="TH SarabunIT๙" w:cs="TH SarabunIT๙" w:hint="cs"/>
          <w:sz w:val="32"/>
          <w:szCs w:val="32"/>
          <w:cs/>
        </w:rPr>
        <w:t>ท่อประปาหน้าบ้านพ่อส่วย</w:t>
      </w:r>
      <w:r w:rsidR="00110D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0BE0">
        <w:rPr>
          <w:rFonts w:ascii="TH SarabunIT๙" w:hAnsi="TH SarabunIT๙" w:cs="TH SarabunIT๙" w:hint="cs"/>
          <w:sz w:val="32"/>
          <w:szCs w:val="32"/>
          <w:cs/>
        </w:rPr>
        <w:t xml:space="preserve"> แตก</w:t>
      </w:r>
    </w:p>
    <w:p w14:paraId="4B88AA3A" w14:textId="5E469018" w:rsidR="005C0BE0" w:rsidRDefault="005C0BE0" w:rsidP="007406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ขอแจ้งให้เจ้าหน้าที่เข้าไปตรวจสอบและแก้ไขด้วยครับ</w:t>
      </w:r>
    </w:p>
    <w:p w14:paraId="5412D3F1" w14:textId="63989F63" w:rsidR="005C0BE0" w:rsidRDefault="005C0BE0" w:rsidP="007406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0DF0">
        <w:rPr>
          <w:rFonts w:ascii="TH SarabunIT๙" w:hAnsi="TH SarabunIT๙" w:cs="TH SarabunIT๙" w:hint="cs"/>
          <w:sz w:val="32"/>
          <w:szCs w:val="32"/>
          <w:cs/>
        </w:rPr>
        <w:t>ขอแจ้งให้ทางผู้บริหารพิจารณาเข้าไปแก้ไข ทั้งงานที่ส่งมอบแล้วและงานที่กำลังอยู่ในระหว่างการดำเนินการ ครับ</w:t>
      </w:r>
    </w:p>
    <w:p w14:paraId="55BD89DB" w14:textId="77777777" w:rsidR="004D105A" w:rsidRDefault="00110DF0" w:rsidP="004D105A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ทางผู้บริหารจะเข้าไปดูแลและแก้ไขปัญหาความเดือดร้อน ทั้งงานประปา งาน</w:t>
      </w:r>
    </w:p>
    <w:p w14:paraId="74A45326" w14:textId="43D0AAE8" w:rsidR="0088594E" w:rsidRDefault="004D105A" w:rsidP="004D105A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10DF0">
        <w:rPr>
          <w:rFonts w:ascii="TH SarabunIT๙" w:hAnsi="TH SarabunIT๙" w:cs="TH SarabunIT๙" w:hint="cs"/>
          <w:sz w:val="32"/>
          <w:szCs w:val="32"/>
          <w:cs/>
        </w:rPr>
        <w:t>ก่อสร้างถนน ในส่วนที่เป็นความรับผิดชอบของอบต. ทั้งหมดครับ</w:t>
      </w:r>
    </w:p>
    <w:p w14:paraId="3EDC73C7" w14:textId="77777777" w:rsidR="00423195" w:rsidRPr="00192AE1" w:rsidRDefault="00423195" w:rsidP="00423195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เมื่อไม่มีสมาชิกท่านใด เสนอเรื่องอื่นๆเพิ่มเติมอีก จึงได้กล่าวปิดประชุม</w:t>
      </w:r>
    </w:p>
    <w:p w14:paraId="2A525EC1" w14:textId="77777777" w:rsidR="00423195" w:rsidRDefault="00423195" w:rsidP="00423195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14:paraId="3509D433" w14:textId="5C70D03A" w:rsidR="00423195" w:rsidRPr="00E90BA3" w:rsidRDefault="00423195" w:rsidP="00423195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551E8A4F" w14:textId="77777777" w:rsidR="00423195" w:rsidRDefault="00423195" w:rsidP="00423195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14:paraId="0FACD41D" w14:textId="77777777" w:rsidR="00423195" w:rsidRPr="009A7499" w:rsidRDefault="00423195" w:rsidP="00423195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14:paraId="74522716" w14:textId="77777777" w:rsidR="00423195" w:rsidRPr="009A7499" w:rsidRDefault="00423195" w:rsidP="00423195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14:paraId="0EB26CEF" w14:textId="77777777" w:rsidR="00423195" w:rsidRPr="009A7499" w:rsidRDefault="00423195" w:rsidP="0042319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>นายกฤษณะ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14:paraId="19AF4680" w14:textId="57D64B90" w:rsidR="0015450F" w:rsidRDefault="00423195" w:rsidP="00F50DB9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14:paraId="7D47F22D" w14:textId="08936101" w:rsidR="0015450F" w:rsidRDefault="0015450F" w:rsidP="00F50DB9">
      <w:pPr>
        <w:pStyle w:val="BodyTextIndent"/>
        <w:rPr>
          <w:rFonts w:ascii="TH SarabunIT๙" w:hAnsi="TH SarabunIT๙" w:cs="TH SarabunIT๙"/>
          <w:sz w:val="32"/>
        </w:rPr>
      </w:pPr>
    </w:p>
    <w:p w14:paraId="63429426" w14:textId="77777777" w:rsidR="00423195" w:rsidRPr="00386E22" w:rsidRDefault="00423195" w:rsidP="00423195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14:paraId="0C3A4E73" w14:textId="77777777" w:rsidR="00423195" w:rsidRPr="009A7499" w:rsidRDefault="00423195" w:rsidP="00423195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14:paraId="33E040AF" w14:textId="77777777" w:rsidR="00423195" w:rsidRPr="009A7499" w:rsidRDefault="00423195" w:rsidP="00423195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A7499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14:paraId="3D1E482D" w14:textId="77777777" w:rsidR="00423195" w:rsidRPr="009A7499" w:rsidRDefault="00423195" w:rsidP="00423195">
      <w:pPr>
        <w:pStyle w:val="BodyTextIndent"/>
        <w:rPr>
          <w:rFonts w:ascii="TH SarabunIT๙" w:hAnsi="TH SarabunIT๙" w:cs="TH SarabunIT๙"/>
          <w:sz w:val="32"/>
        </w:rPr>
      </w:pPr>
    </w:p>
    <w:p w14:paraId="4DC3AE94" w14:textId="77777777" w:rsidR="00423195" w:rsidRPr="009A7499" w:rsidRDefault="00423195" w:rsidP="0042319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14:paraId="670D4180" w14:textId="77777777" w:rsidR="00423195" w:rsidRDefault="00423195" w:rsidP="0042319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14:paraId="0296AE42" w14:textId="77777777" w:rsidR="00423195" w:rsidRPr="009A7499" w:rsidRDefault="00423195" w:rsidP="00423195">
      <w:pPr>
        <w:pStyle w:val="BodyTextIndent"/>
        <w:rPr>
          <w:rFonts w:ascii="TH SarabunIT๙" w:hAnsi="TH SarabunIT๙" w:cs="TH SarabunIT๙"/>
          <w:sz w:val="32"/>
        </w:rPr>
      </w:pPr>
    </w:p>
    <w:p w14:paraId="69A7DCE3" w14:textId="77777777" w:rsidR="00423195" w:rsidRPr="009A7499" w:rsidRDefault="00423195" w:rsidP="0042319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14:paraId="67D1D22C" w14:textId="77777777" w:rsidR="00423195" w:rsidRPr="009A7499" w:rsidRDefault="00423195" w:rsidP="0042319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 xml:space="preserve"> นายจิตรกร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14:paraId="7778CD6E" w14:textId="77777777" w:rsidR="00423195" w:rsidRDefault="00423195" w:rsidP="00423195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14:paraId="37E9BBEA" w14:textId="27118F8C" w:rsidR="00423195" w:rsidRPr="00C201E5" w:rsidRDefault="00423195" w:rsidP="00423195">
      <w:pPr>
        <w:pStyle w:val="BodyTextIndent2"/>
        <w:spacing w:after="0" w:line="10" w:lineRule="atLeast"/>
        <w:ind w:left="2878" w:hanging="259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17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706DE0EE" w14:textId="77777777" w:rsidR="00423195" w:rsidRPr="009A7499" w:rsidRDefault="00423195" w:rsidP="00423195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14:paraId="425B00EC" w14:textId="77777777" w:rsidR="00423195" w:rsidRPr="009A7499" w:rsidRDefault="00423195" w:rsidP="0042319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14:paraId="383F3E51" w14:textId="77777777" w:rsidR="00423195" w:rsidRPr="009A7499" w:rsidRDefault="00423195" w:rsidP="00423195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14:paraId="6D46886F" w14:textId="77777777" w:rsidR="00423195" w:rsidRPr="009A7499" w:rsidRDefault="00423195" w:rsidP="00423195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5ECF074" w14:textId="77777777" w:rsidR="00423195" w:rsidRPr="009A7499" w:rsidRDefault="00423195" w:rsidP="0042319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14:paraId="2DD15BCC" w14:textId="77777777" w:rsidR="00423195" w:rsidRPr="009A7499" w:rsidRDefault="00423195" w:rsidP="0042319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เดช ติดมา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14:paraId="53BB69CA" w14:textId="77777777" w:rsidR="00423195" w:rsidRPr="009A7499" w:rsidRDefault="00423195" w:rsidP="00423195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14:paraId="18FD1FAF" w14:textId="77777777" w:rsidR="002838A6" w:rsidRDefault="002838A6" w:rsidP="00F50DB9">
      <w:pPr>
        <w:pStyle w:val="BodyTextIndent"/>
        <w:rPr>
          <w:rFonts w:ascii="TH SarabunIT๙" w:hAnsi="TH SarabunIT๙" w:cs="TH SarabunIT๙"/>
          <w:sz w:val="32"/>
        </w:rPr>
      </w:pPr>
    </w:p>
    <w:sectPr w:rsidR="002838A6" w:rsidSect="00EB5E6E">
      <w:type w:val="continuous"/>
      <w:pgSz w:w="11906" w:h="16838"/>
      <w:pgMar w:top="1276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BED"/>
    <w:multiLevelType w:val="hybridMultilevel"/>
    <w:tmpl w:val="8C2E2CC6"/>
    <w:lvl w:ilvl="0" w:tplc="15E423F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F0973E0"/>
    <w:multiLevelType w:val="hybridMultilevel"/>
    <w:tmpl w:val="183AC920"/>
    <w:lvl w:ilvl="0" w:tplc="1F44E956">
      <w:numFmt w:val="bullet"/>
      <w:lvlText w:val="-"/>
      <w:lvlJc w:val="left"/>
      <w:pPr>
        <w:ind w:left="323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</w:abstractNum>
  <w:abstractNum w:abstractNumId="2" w15:restartNumberingAfterBreak="0">
    <w:nsid w:val="13293124"/>
    <w:multiLevelType w:val="hybridMultilevel"/>
    <w:tmpl w:val="DE0C22C4"/>
    <w:lvl w:ilvl="0" w:tplc="396680D4">
      <w:start w:val="3"/>
      <w:numFmt w:val="bullet"/>
      <w:lvlText w:val="-"/>
      <w:lvlJc w:val="left"/>
      <w:pPr>
        <w:ind w:left="324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</w:abstractNum>
  <w:abstractNum w:abstractNumId="3" w15:restartNumberingAfterBreak="0">
    <w:nsid w:val="37976813"/>
    <w:multiLevelType w:val="hybridMultilevel"/>
    <w:tmpl w:val="71B2483C"/>
    <w:lvl w:ilvl="0" w:tplc="96C4649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9E0748F"/>
    <w:multiLevelType w:val="singleLevel"/>
    <w:tmpl w:val="EA928744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BAB4FF1"/>
    <w:multiLevelType w:val="hybridMultilevel"/>
    <w:tmpl w:val="DDC6A4B8"/>
    <w:lvl w:ilvl="0" w:tplc="AB964858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5813844"/>
    <w:multiLevelType w:val="hybridMultilevel"/>
    <w:tmpl w:val="EA88F222"/>
    <w:lvl w:ilvl="0" w:tplc="890E807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73FA1933"/>
    <w:multiLevelType w:val="hybridMultilevel"/>
    <w:tmpl w:val="6EA2BABC"/>
    <w:lvl w:ilvl="0" w:tplc="3A82154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C9F397C"/>
    <w:multiLevelType w:val="hybridMultilevel"/>
    <w:tmpl w:val="3A16C8E8"/>
    <w:lvl w:ilvl="0" w:tplc="D50CB30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3"/>
    <w:rsid w:val="000035BC"/>
    <w:rsid w:val="0000476C"/>
    <w:rsid w:val="00006FF7"/>
    <w:rsid w:val="00007C08"/>
    <w:rsid w:val="00025E56"/>
    <w:rsid w:val="00033B30"/>
    <w:rsid w:val="000357D3"/>
    <w:rsid w:val="000427E6"/>
    <w:rsid w:val="000613F7"/>
    <w:rsid w:val="00065718"/>
    <w:rsid w:val="00075B17"/>
    <w:rsid w:val="00091997"/>
    <w:rsid w:val="00094B2C"/>
    <w:rsid w:val="0009590E"/>
    <w:rsid w:val="000A3B0B"/>
    <w:rsid w:val="000A5D84"/>
    <w:rsid w:val="000B0111"/>
    <w:rsid w:val="000C5A6D"/>
    <w:rsid w:val="000C721E"/>
    <w:rsid w:val="000D0960"/>
    <w:rsid w:val="000D2842"/>
    <w:rsid w:val="000D442F"/>
    <w:rsid w:val="000D4D15"/>
    <w:rsid w:val="000D4F16"/>
    <w:rsid w:val="000E590A"/>
    <w:rsid w:val="000E726E"/>
    <w:rsid w:val="000F17F8"/>
    <w:rsid w:val="000F414B"/>
    <w:rsid w:val="0010348D"/>
    <w:rsid w:val="00103DA3"/>
    <w:rsid w:val="00110DF0"/>
    <w:rsid w:val="00112BE2"/>
    <w:rsid w:val="0011619D"/>
    <w:rsid w:val="0012657E"/>
    <w:rsid w:val="00127441"/>
    <w:rsid w:val="0012796F"/>
    <w:rsid w:val="0013016B"/>
    <w:rsid w:val="0013168D"/>
    <w:rsid w:val="00132FB4"/>
    <w:rsid w:val="0015450F"/>
    <w:rsid w:val="001609E0"/>
    <w:rsid w:val="001651C0"/>
    <w:rsid w:val="00187116"/>
    <w:rsid w:val="00190145"/>
    <w:rsid w:val="00193FE2"/>
    <w:rsid w:val="001962C9"/>
    <w:rsid w:val="001A046E"/>
    <w:rsid w:val="001B23E1"/>
    <w:rsid w:val="001C5CA8"/>
    <w:rsid w:val="001C5F58"/>
    <w:rsid w:val="001C7830"/>
    <w:rsid w:val="001E3119"/>
    <w:rsid w:val="001E50DE"/>
    <w:rsid w:val="001E7631"/>
    <w:rsid w:val="001F6E0E"/>
    <w:rsid w:val="002038D5"/>
    <w:rsid w:val="002040FC"/>
    <w:rsid w:val="00205735"/>
    <w:rsid w:val="002137DE"/>
    <w:rsid w:val="00224C1A"/>
    <w:rsid w:val="00224D32"/>
    <w:rsid w:val="002268FC"/>
    <w:rsid w:val="002344AC"/>
    <w:rsid w:val="002344F7"/>
    <w:rsid w:val="002376C0"/>
    <w:rsid w:val="002409E5"/>
    <w:rsid w:val="00243863"/>
    <w:rsid w:val="0024529B"/>
    <w:rsid w:val="00255DF8"/>
    <w:rsid w:val="00261C00"/>
    <w:rsid w:val="002718C2"/>
    <w:rsid w:val="00275018"/>
    <w:rsid w:val="00276672"/>
    <w:rsid w:val="00276A4D"/>
    <w:rsid w:val="00277C33"/>
    <w:rsid w:val="002838A6"/>
    <w:rsid w:val="00284D99"/>
    <w:rsid w:val="002855C3"/>
    <w:rsid w:val="00296BF6"/>
    <w:rsid w:val="00297F3B"/>
    <w:rsid w:val="002A0EAA"/>
    <w:rsid w:val="002A7C4F"/>
    <w:rsid w:val="002B26CE"/>
    <w:rsid w:val="002C2E17"/>
    <w:rsid w:val="002C59A6"/>
    <w:rsid w:val="002D39AD"/>
    <w:rsid w:val="002E0E17"/>
    <w:rsid w:val="002E4163"/>
    <w:rsid w:val="002E418F"/>
    <w:rsid w:val="002F2315"/>
    <w:rsid w:val="002F7B0C"/>
    <w:rsid w:val="00302717"/>
    <w:rsid w:val="0030592D"/>
    <w:rsid w:val="00313CDC"/>
    <w:rsid w:val="00316E79"/>
    <w:rsid w:val="00317B9B"/>
    <w:rsid w:val="0033330E"/>
    <w:rsid w:val="00334F3C"/>
    <w:rsid w:val="00341888"/>
    <w:rsid w:val="00345764"/>
    <w:rsid w:val="00345DAC"/>
    <w:rsid w:val="0035234B"/>
    <w:rsid w:val="00357F50"/>
    <w:rsid w:val="00360F26"/>
    <w:rsid w:val="00364FB5"/>
    <w:rsid w:val="00373D4C"/>
    <w:rsid w:val="00375FDC"/>
    <w:rsid w:val="00385D52"/>
    <w:rsid w:val="003868A2"/>
    <w:rsid w:val="00394DA2"/>
    <w:rsid w:val="003A1123"/>
    <w:rsid w:val="003B3F17"/>
    <w:rsid w:val="003B7391"/>
    <w:rsid w:val="003D4EC9"/>
    <w:rsid w:val="003D51C9"/>
    <w:rsid w:val="003D525F"/>
    <w:rsid w:val="003E5A39"/>
    <w:rsid w:val="003E78F7"/>
    <w:rsid w:val="003E7D63"/>
    <w:rsid w:val="003F0414"/>
    <w:rsid w:val="00401190"/>
    <w:rsid w:val="0040247F"/>
    <w:rsid w:val="0040333F"/>
    <w:rsid w:val="004071E9"/>
    <w:rsid w:val="0041333C"/>
    <w:rsid w:val="00420BC0"/>
    <w:rsid w:val="00423195"/>
    <w:rsid w:val="00427E00"/>
    <w:rsid w:val="0043456B"/>
    <w:rsid w:val="004564C8"/>
    <w:rsid w:val="004601FD"/>
    <w:rsid w:val="00460C14"/>
    <w:rsid w:val="00472475"/>
    <w:rsid w:val="004745C6"/>
    <w:rsid w:val="00475BBA"/>
    <w:rsid w:val="00480EB7"/>
    <w:rsid w:val="004821B9"/>
    <w:rsid w:val="00482EE4"/>
    <w:rsid w:val="00486A91"/>
    <w:rsid w:val="004935D3"/>
    <w:rsid w:val="00494483"/>
    <w:rsid w:val="004A54F1"/>
    <w:rsid w:val="004C6E08"/>
    <w:rsid w:val="004D105A"/>
    <w:rsid w:val="004D3BC3"/>
    <w:rsid w:val="004D5DE1"/>
    <w:rsid w:val="004E3262"/>
    <w:rsid w:val="004E476C"/>
    <w:rsid w:val="004E4971"/>
    <w:rsid w:val="004F07DC"/>
    <w:rsid w:val="0050339D"/>
    <w:rsid w:val="00504CED"/>
    <w:rsid w:val="00513D45"/>
    <w:rsid w:val="005206DB"/>
    <w:rsid w:val="00520A1C"/>
    <w:rsid w:val="00523429"/>
    <w:rsid w:val="005354C8"/>
    <w:rsid w:val="005366E2"/>
    <w:rsid w:val="005432A3"/>
    <w:rsid w:val="00545847"/>
    <w:rsid w:val="00546E7B"/>
    <w:rsid w:val="00556949"/>
    <w:rsid w:val="00560D0D"/>
    <w:rsid w:val="005704A4"/>
    <w:rsid w:val="005712D9"/>
    <w:rsid w:val="00585F9E"/>
    <w:rsid w:val="005874BD"/>
    <w:rsid w:val="00587BAF"/>
    <w:rsid w:val="005A7CDC"/>
    <w:rsid w:val="005C0BE0"/>
    <w:rsid w:val="005C3210"/>
    <w:rsid w:val="005C4DDF"/>
    <w:rsid w:val="005C562A"/>
    <w:rsid w:val="005D4D3A"/>
    <w:rsid w:val="005E118D"/>
    <w:rsid w:val="005E4575"/>
    <w:rsid w:val="005E5B7E"/>
    <w:rsid w:val="005E695B"/>
    <w:rsid w:val="006013DB"/>
    <w:rsid w:val="00603D23"/>
    <w:rsid w:val="00606867"/>
    <w:rsid w:val="00617131"/>
    <w:rsid w:val="00617667"/>
    <w:rsid w:val="00622943"/>
    <w:rsid w:val="00634A85"/>
    <w:rsid w:val="00647040"/>
    <w:rsid w:val="00654954"/>
    <w:rsid w:val="006565E2"/>
    <w:rsid w:val="00656E2A"/>
    <w:rsid w:val="00661FD1"/>
    <w:rsid w:val="00662581"/>
    <w:rsid w:val="00664291"/>
    <w:rsid w:val="00665EB9"/>
    <w:rsid w:val="00671DAD"/>
    <w:rsid w:val="00672449"/>
    <w:rsid w:val="00674891"/>
    <w:rsid w:val="00684FE3"/>
    <w:rsid w:val="006871E8"/>
    <w:rsid w:val="00687D2E"/>
    <w:rsid w:val="006A06F9"/>
    <w:rsid w:val="006A5432"/>
    <w:rsid w:val="006C5AA4"/>
    <w:rsid w:val="006C7E51"/>
    <w:rsid w:val="006D32A4"/>
    <w:rsid w:val="006D4F69"/>
    <w:rsid w:val="006D67A4"/>
    <w:rsid w:val="006D73D3"/>
    <w:rsid w:val="006D75D1"/>
    <w:rsid w:val="006F43B5"/>
    <w:rsid w:val="00703DEF"/>
    <w:rsid w:val="00711C0D"/>
    <w:rsid w:val="007143A9"/>
    <w:rsid w:val="007233AD"/>
    <w:rsid w:val="007406AC"/>
    <w:rsid w:val="00741770"/>
    <w:rsid w:val="00744FF9"/>
    <w:rsid w:val="007462F9"/>
    <w:rsid w:val="00751C56"/>
    <w:rsid w:val="007921DD"/>
    <w:rsid w:val="00797EB0"/>
    <w:rsid w:val="007B168F"/>
    <w:rsid w:val="007B2C56"/>
    <w:rsid w:val="007C01AD"/>
    <w:rsid w:val="007C40FC"/>
    <w:rsid w:val="007D337D"/>
    <w:rsid w:val="007D4F2D"/>
    <w:rsid w:val="007E59F7"/>
    <w:rsid w:val="007E676A"/>
    <w:rsid w:val="007E7988"/>
    <w:rsid w:val="007F4BCC"/>
    <w:rsid w:val="00804714"/>
    <w:rsid w:val="008063F3"/>
    <w:rsid w:val="0080647D"/>
    <w:rsid w:val="008154E2"/>
    <w:rsid w:val="00820C27"/>
    <w:rsid w:val="00823445"/>
    <w:rsid w:val="0083011C"/>
    <w:rsid w:val="00831AD5"/>
    <w:rsid w:val="00831C14"/>
    <w:rsid w:val="00837744"/>
    <w:rsid w:val="00841488"/>
    <w:rsid w:val="00853008"/>
    <w:rsid w:val="00853D14"/>
    <w:rsid w:val="00854CF9"/>
    <w:rsid w:val="00860503"/>
    <w:rsid w:val="0086445C"/>
    <w:rsid w:val="008700CE"/>
    <w:rsid w:val="00874395"/>
    <w:rsid w:val="0088258E"/>
    <w:rsid w:val="008843F9"/>
    <w:rsid w:val="0088594E"/>
    <w:rsid w:val="00885C04"/>
    <w:rsid w:val="008A1EE8"/>
    <w:rsid w:val="008A4EB7"/>
    <w:rsid w:val="008B19A9"/>
    <w:rsid w:val="008C6223"/>
    <w:rsid w:val="008D401F"/>
    <w:rsid w:val="008D78F1"/>
    <w:rsid w:val="008E210A"/>
    <w:rsid w:val="008E33E7"/>
    <w:rsid w:val="008E37F3"/>
    <w:rsid w:val="008E50AB"/>
    <w:rsid w:val="008E530C"/>
    <w:rsid w:val="008F3926"/>
    <w:rsid w:val="00903547"/>
    <w:rsid w:val="00905321"/>
    <w:rsid w:val="00913368"/>
    <w:rsid w:val="009140E0"/>
    <w:rsid w:val="009201AF"/>
    <w:rsid w:val="009209A3"/>
    <w:rsid w:val="0092201E"/>
    <w:rsid w:val="00922941"/>
    <w:rsid w:val="00925116"/>
    <w:rsid w:val="009325DC"/>
    <w:rsid w:val="00936520"/>
    <w:rsid w:val="00936F0C"/>
    <w:rsid w:val="00944D98"/>
    <w:rsid w:val="00950412"/>
    <w:rsid w:val="00950B83"/>
    <w:rsid w:val="00956D93"/>
    <w:rsid w:val="009573C1"/>
    <w:rsid w:val="0096070C"/>
    <w:rsid w:val="009673BA"/>
    <w:rsid w:val="00976F9D"/>
    <w:rsid w:val="009779F8"/>
    <w:rsid w:val="00981D1F"/>
    <w:rsid w:val="00983A74"/>
    <w:rsid w:val="00985E9C"/>
    <w:rsid w:val="00987785"/>
    <w:rsid w:val="00991003"/>
    <w:rsid w:val="00991CB5"/>
    <w:rsid w:val="009A2563"/>
    <w:rsid w:val="009A4E7E"/>
    <w:rsid w:val="009A6710"/>
    <w:rsid w:val="009A7499"/>
    <w:rsid w:val="009B5D02"/>
    <w:rsid w:val="009C0421"/>
    <w:rsid w:val="009C1B05"/>
    <w:rsid w:val="009C1B50"/>
    <w:rsid w:val="009C31AE"/>
    <w:rsid w:val="009D6EC4"/>
    <w:rsid w:val="009E2154"/>
    <w:rsid w:val="009E4A1F"/>
    <w:rsid w:val="009F3B89"/>
    <w:rsid w:val="009F3EC3"/>
    <w:rsid w:val="009F710D"/>
    <w:rsid w:val="00A1191A"/>
    <w:rsid w:val="00A12AAD"/>
    <w:rsid w:val="00A14C54"/>
    <w:rsid w:val="00A17063"/>
    <w:rsid w:val="00A1782C"/>
    <w:rsid w:val="00A23EC6"/>
    <w:rsid w:val="00A245B2"/>
    <w:rsid w:val="00A40A7B"/>
    <w:rsid w:val="00A42D9C"/>
    <w:rsid w:val="00A51B10"/>
    <w:rsid w:val="00A650CC"/>
    <w:rsid w:val="00A673E7"/>
    <w:rsid w:val="00A7606A"/>
    <w:rsid w:val="00A76369"/>
    <w:rsid w:val="00A77759"/>
    <w:rsid w:val="00A83178"/>
    <w:rsid w:val="00A83C66"/>
    <w:rsid w:val="00A8709F"/>
    <w:rsid w:val="00A93B4C"/>
    <w:rsid w:val="00AA3E6F"/>
    <w:rsid w:val="00AA7B22"/>
    <w:rsid w:val="00AC43B0"/>
    <w:rsid w:val="00AD0F6E"/>
    <w:rsid w:val="00AD6DBF"/>
    <w:rsid w:val="00AF3446"/>
    <w:rsid w:val="00AF3E0B"/>
    <w:rsid w:val="00B0384A"/>
    <w:rsid w:val="00B05FFF"/>
    <w:rsid w:val="00B13B8F"/>
    <w:rsid w:val="00B36083"/>
    <w:rsid w:val="00B3677D"/>
    <w:rsid w:val="00B37586"/>
    <w:rsid w:val="00B40D0F"/>
    <w:rsid w:val="00B47A77"/>
    <w:rsid w:val="00B50F0D"/>
    <w:rsid w:val="00B56C21"/>
    <w:rsid w:val="00B57886"/>
    <w:rsid w:val="00B67494"/>
    <w:rsid w:val="00B7717B"/>
    <w:rsid w:val="00B9391D"/>
    <w:rsid w:val="00B94A45"/>
    <w:rsid w:val="00BA4790"/>
    <w:rsid w:val="00BA5B74"/>
    <w:rsid w:val="00BB32E2"/>
    <w:rsid w:val="00BB5C17"/>
    <w:rsid w:val="00BB5C4E"/>
    <w:rsid w:val="00BC570A"/>
    <w:rsid w:val="00BC75FD"/>
    <w:rsid w:val="00BE36F9"/>
    <w:rsid w:val="00BE406C"/>
    <w:rsid w:val="00BE6857"/>
    <w:rsid w:val="00BE725E"/>
    <w:rsid w:val="00BF19A6"/>
    <w:rsid w:val="00BF1E91"/>
    <w:rsid w:val="00C1641E"/>
    <w:rsid w:val="00C201E5"/>
    <w:rsid w:val="00C2526D"/>
    <w:rsid w:val="00C31A64"/>
    <w:rsid w:val="00C36216"/>
    <w:rsid w:val="00C472D6"/>
    <w:rsid w:val="00C63CA2"/>
    <w:rsid w:val="00C66D05"/>
    <w:rsid w:val="00C72D2D"/>
    <w:rsid w:val="00C738AA"/>
    <w:rsid w:val="00C7744C"/>
    <w:rsid w:val="00C800D4"/>
    <w:rsid w:val="00C87E85"/>
    <w:rsid w:val="00C901AB"/>
    <w:rsid w:val="00CA6381"/>
    <w:rsid w:val="00CB0A0F"/>
    <w:rsid w:val="00CB48D4"/>
    <w:rsid w:val="00CB4B46"/>
    <w:rsid w:val="00CB660C"/>
    <w:rsid w:val="00CB7FA1"/>
    <w:rsid w:val="00CC5956"/>
    <w:rsid w:val="00CD108C"/>
    <w:rsid w:val="00CE2B00"/>
    <w:rsid w:val="00CE37D1"/>
    <w:rsid w:val="00CF4CC0"/>
    <w:rsid w:val="00CF682F"/>
    <w:rsid w:val="00D02CFF"/>
    <w:rsid w:val="00D11751"/>
    <w:rsid w:val="00D154BE"/>
    <w:rsid w:val="00D1783A"/>
    <w:rsid w:val="00D27797"/>
    <w:rsid w:val="00D3043B"/>
    <w:rsid w:val="00D30EBF"/>
    <w:rsid w:val="00D31DED"/>
    <w:rsid w:val="00D41577"/>
    <w:rsid w:val="00D43A30"/>
    <w:rsid w:val="00D55195"/>
    <w:rsid w:val="00D552CC"/>
    <w:rsid w:val="00D6240A"/>
    <w:rsid w:val="00D624CD"/>
    <w:rsid w:val="00D713F8"/>
    <w:rsid w:val="00D717C4"/>
    <w:rsid w:val="00D81CC5"/>
    <w:rsid w:val="00D820FF"/>
    <w:rsid w:val="00D847C4"/>
    <w:rsid w:val="00D901F1"/>
    <w:rsid w:val="00D91CB7"/>
    <w:rsid w:val="00DA1A5C"/>
    <w:rsid w:val="00DA1A87"/>
    <w:rsid w:val="00DA29EA"/>
    <w:rsid w:val="00DC457F"/>
    <w:rsid w:val="00DC4A3B"/>
    <w:rsid w:val="00DC72C8"/>
    <w:rsid w:val="00DE38A4"/>
    <w:rsid w:val="00DF212B"/>
    <w:rsid w:val="00DF3C92"/>
    <w:rsid w:val="00E01075"/>
    <w:rsid w:val="00E015CA"/>
    <w:rsid w:val="00E152BB"/>
    <w:rsid w:val="00E21F65"/>
    <w:rsid w:val="00E233FD"/>
    <w:rsid w:val="00E349D7"/>
    <w:rsid w:val="00E40D5B"/>
    <w:rsid w:val="00E410B3"/>
    <w:rsid w:val="00E42489"/>
    <w:rsid w:val="00E55FF3"/>
    <w:rsid w:val="00E82888"/>
    <w:rsid w:val="00E83483"/>
    <w:rsid w:val="00E834EA"/>
    <w:rsid w:val="00E84054"/>
    <w:rsid w:val="00E86172"/>
    <w:rsid w:val="00E943FD"/>
    <w:rsid w:val="00E96E5E"/>
    <w:rsid w:val="00EA34DF"/>
    <w:rsid w:val="00EA79D4"/>
    <w:rsid w:val="00EB5D2B"/>
    <w:rsid w:val="00EB5E6E"/>
    <w:rsid w:val="00EC06F8"/>
    <w:rsid w:val="00EC66A9"/>
    <w:rsid w:val="00EC7474"/>
    <w:rsid w:val="00EE32A6"/>
    <w:rsid w:val="00EE453D"/>
    <w:rsid w:val="00EF60E0"/>
    <w:rsid w:val="00F0546E"/>
    <w:rsid w:val="00F05669"/>
    <w:rsid w:val="00F05890"/>
    <w:rsid w:val="00F1009A"/>
    <w:rsid w:val="00F20310"/>
    <w:rsid w:val="00F20B3E"/>
    <w:rsid w:val="00F249B9"/>
    <w:rsid w:val="00F45DC8"/>
    <w:rsid w:val="00F50DB9"/>
    <w:rsid w:val="00F5366F"/>
    <w:rsid w:val="00F53BBD"/>
    <w:rsid w:val="00F6070A"/>
    <w:rsid w:val="00F66B9E"/>
    <w:rsid w:val="00F75EFA"/>
    <w:rsid w:val="00F77254"/>
    <w:rsid w:val="00F8688A"/>
    <w:rsid w:val="00F93A7A"/>
    <w:rsid w:val="00F96C01"/>
    <w:rsid w:val="00FB7D07"/>
    <w:rsid w:val="00FD1470"/>
    <w:rsid w:val="00FD5AE0"/>
    <w:rsid w:val="00FF0C0E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958E"/>
  <w15:docId w15:val="{3C9CA3C9-76D8-49B7-BC74-D436692F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8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94483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94483"/>
    <w:rPr>
      <w:rFonts w:ascii="Cordia New" w:eastAsia="Cordia New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494483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E56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25E56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E56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E56"/>
    <w:rPr>
      <w:rFonts w:ascii="Cordia New" w:eastAsia="Cordia New" w:hAnsi="Cordia New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4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4C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F2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1ABA-9D89-4082-88C2-09021FC8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17</Pages>
  <Words>4741</Words>
  <Characters>27027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2022-08-22T05:59:00Z</cp:lastPrinted>
  <dcterms:created xsi:type="dcterms:W3CDTF">2022-08-11T07:58:00Z</dcterms:created>
  <dcterms:modified xsi:type="dcterms:W3CDTF">2022-08-22T06:48:00Z</dcterms:modified>
</cp:coreProperties>
</file>