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BC38B5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2120015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9 สิงหาคม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76D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bookmarkStart w:id="0" w:name="_GoBack"/>
      <w:bookmarkEnd w:id="0"/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A279F3" w:rsidRDefault="00D83CF9" w:rsidP="00A279F3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79F3"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สำเนาบันทึกรายงานการประชุมสภาฯ สมัย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A279F3">
        <w:rPr>
          <w:rFonts w:ascii="TH SarabunIT๙" w:hAnsi="TH SarabunIT๙" w:cs="TH SarabunIT๙" w:hint="cs"/>
          <w:sz w:val="32"/>
          <w:szCs w:val="32"/>
          <w:cs/>
        </w:rPr>
        <w:t>สามัญ สมัยที่ 1 ครั้งที่ 1</w:t>
      </w:r>
    </w:p>
    <w:p w:rsidR="00D83CF9" w:rsidRDefault="00A279F3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/>
          <w:sz w:val="32"/>
          <w:szCs w:val="32"/>
          <w:cs/>
        </w:rPr>
        <w:tab/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AD7C6D" w:rsidRDefault="005631B4" w:rsidP="00A279F3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7208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A279F3">
        <w:rPr>
          <w:rFonts w:ascii="TH SarabunIT๙" w:hAnsi="TH SarabunIT๙" w:cs="TH SarabunIT๙" w:hint="cs"/>
          <w:sz w:val="32"/>
          <w:szCs w:val="32"/>
          <w:cs/>
        </w:rPr>
        <w:t>ร่างข้อบัญญัติ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</w:t>
      </w:r>
    </w:p>
    <w:p w:rsidR="005631B4" w:rsidRDefault="00AD7C6D" w:rsidP="00A279F3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พ.ศ. 2566       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ab/>
      </w:r>
      <w:r w:rsidR="00987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21F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21F7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5631B4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</w:p>
    <w:p w:rsidR="00102A8C" w:rsidRDefault="006E2F2A" w:rsidP="00563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AD7C6D">
        <w:rPr>
          <w:rFonts w:ascii="TH SarabunIT๙" w:hAnsi="TH SarabunIT๙" w:cs="TH SarabunIT๙"/>
          <w:sz w:val="32"/>
          <w:szCs w:val="32"/>
          <w:cs/>
        </w:rPr>
        <w:t>–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 xml:space="preserve"> 27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E521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15 สิงหาคม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AD7C6D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5D510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987208">
        <w:rPr>
          <w:rFonts w:ascii="TH SarabunIT๙" w:hAnsi="TH SarabunIT๙" w:cs="TH SarabunIT๙" w:hint="cs"/>
          <w:sz w:val="32"/>
          <w:szCs w:val="32"/>
          <w:cs/>
        </w:rPr>
        <w:t>ปฏิบัติราชการสีกากี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B5" w:rsidRDefault="00BC38B5" w:rsidP="009513BE">
      <w:pPr>
        <w:spacing w:after="0" w:line="240" w:lineRule="auto"/>
      </w:pPr>
      <w:r>
        <w:separator/>
      </w:r>
    </w:p>
  </w:endnote>
  <w:endnote w:type="continuationSeparator" w:id="0">
    <w:p w:rsidR="00BC38B5" w:rsidRDefault="00BC38B5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B5" w:rsidRDefault="00BC38B5" w:rsidP="009513BE">
      <w:pPr>
        <w:spacing w:after="0" w:line="240" w:lineRule="auto"/>
      </w:pPr>
      <w:r>
        <w:separator/>
      </w:r>
    </w:p>
  </w:footnote>
  <w:footnote w:type="continuationSeparator" w:id="0">
    <w:p w:rsidR="00BC38B5" w:rsidRDefault="00BC38B5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15F71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A26E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B7FDC"/>
    <w:rsid w:val="004E7B6D"/>
    <w:rsid w:val="004F2440"/>
    <w:rsid w:val="00501BF2"/>
    <w:rsid w:val="005200D9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75E4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683C"/>
    <w:rsid w:val="00807ECA"/>
    <w:rsid w:val="00813803"/>
    <w:rsid w:val="008249F3"/>
    <w:rsid w:val="00864F29"/>
    <w:rsid w:val="00876829"/>
    <w:rsid w:val="008C31EA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76DD6"/>
    <w:rsid w:val="00987208"/>
    <w:rsid w:val="00994A0E"/>
    <w:rsid w:val="009A7AB6"/>
    <w:rsid w:val="009D15AD"/>
    <w:rsid w:val="009E3FC3"/>
    <w:rsid w:val="009F3561"/>
    <w:rsid w:val="00A04F3D"/>
    <w:rsid w:val="00A15B5E"/>
    <w:rsid w:val="00A279F3"/>
    <w:rsid w:val="00A32E30"/>
    <w:rsid w:val="00A35455"/>
    <w:rsid w:val="00A40143"/>
    <w:rsid w:val="00A53058"/>
    <w:rsid w:val="00A7187A"/>
    <w:rsid w:val="00A72609"/>
    <w:rsid w:val="00A80792"/>
    <w:rsid w:val="00A82806"/>
    <w:rsid w:val="00A83D94"/>
    <w:rsid w:val="00AA2EC6"/>
    <w:rsid w:val="00AA6942"/>
    <w:rsid w:val="00AD7C6D"/>
    <w:rsid w:val="00AE34BE"/>
    <w:rsid w:val="00B03334"/>
    <w:rsid w:val="00B14183"/>
    <w:rsid w:val="00B33F37"/>
    <w:rsid w:val="00B47EA8"/>
    <w:rsid w:val="00B520E9"/>
    <w:rsid w:val="00B86731"/>
    <w:rsid w:val="00B90A0A"/>
    <w:rsid w:val="00BC38B5"/>
    <w:rsid w:val="00BE2428"/>
    <w:rsid w:val="00BE245D"/>
    <w:rsid w:val="00C02424"/>
    <w:rsid w:val="00C22014"/>
    <w:rsid w:val="00C45EE5"/>
    <w:rsid w:val="00C71042"/>
    <w:rsid w:val="00C9577F"/>
    <w:rsid w:val="00CA33EE"/>
    <w:rsid w:val="00CA68B2"/>
    <w:rsid w:val="00CC461C"/>
    <w:rsid w:val="00CC53C3"/>
    <w:rsid w:val="00CF372E"/>
    <w:rsid w:val="00D044E0"/>
    <w:rsid w:val="00D30C83"/>
    <w:rsid w:val="00D31897"/>
    <w:rsid w:val="00D376E2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521F7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76D3D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8BCB7B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7712-0E94-46EB-96EC-B87CEA2F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4</cp:revision>
  <cp:lastPrinted>2022-08-05T03:22:00Z</cp:lastPrinted>
  <dcterms:created xsi:type="dcterms:W3CDTF">2022-08-05T03:16:00Z</dcterms:created>
  <dcterms:modified xsi:type="dcterms:W3CDTF">2022-08-05T03:23:00Z</dcterms:modified>
</cp:coreProperties>
</file>